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E2" w:rsidRPr="00E31267" w:rsidRDefault="00EA12E2" w:rsidP="00EA12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A12E2" w:rsidRPr="00E31267" w:rsidRDefault="00EA12E2" w:rsidP="00EA12E2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  по  биологии</w:t>
      </w:r>
    </w:p>
    <w:p w:rsidR="00EA12E2" w:rsidRPr="00E31267" w:rsidRDefault="00EA12E2" w:rsidP="00EA12E2">
      <w:pPr>
        <w:tabs>
          <w:tab w:val="left" w:pos="3150"/>
        </w:tabs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E3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BA7CE3" w:rsidRPr="00BA7CE3" w:rsidRDefault="00BA7CE3" w:rsidP="00BA7CE3">
      <w:pPr>
        <w:shd w:val="clear" w:color="auto" w:fill="FFFFFF"/>
        <w:spacing w:after="0"/>
        <w:ind w:left="-28" w:right="28"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«Биология» на уровне среднего общего образования составлена в соответствии </w:t>
      </w:r>
    </w:p>
    <w:p w:rsidR="00BA7CE3" w:rsidRPr="00BA7CE3" w:rsidRDefault="00BA7CE3" w:rsidP="00BA7CE3">
      <w:pPr>
        <w:shd w:val="clear" w:color="auto" w:fill="FFFFFF"/>
        <w:spacing w:after="0"/>
        <w:ind w:left="-28" w:right="28"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образования; </w:t>
      </w:r>
    </w:p>
    <w:p w:rsidR="00BA7CE3" w:rsidRPr="00BA7CE3" w:rsidRDefault="00BA7CE3" w:rsidP="00BA7CE3">
      <w:pPr>
        <w:shd w:val="clear" w:color="auto" w:fill="FFFFFF"/>
        <w:spacing w:after="0"/>
        <w:ind w:left="-28" w:right="28"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Рабочими программами по биологии под редакцией В.К. Шумного, Г.М. Дымшица. 10-11 классы, углубленный уровень. Г.М. Дымшиц, О.В. Саблина.- М.Просвещение, 2018.</w:t>
      </w:r>
    </w:p>
    <w:p w:rsidR="00BA7CE3" w:rsidRPr="00BA7CE3" w:rsidRDefault="00BA7CE3" w:rsidP="00BA7CE3">
      <w:pPr>
        <w:shd w:val="clear" w:color="auto" w:fill="FFFFFF"/>
        <w:spacing w:after="0"/>
        <w:ind w:left="-28" w:right="28"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CE3" w:rsidRPr="00BA7CE3" w:rsidRDefault="00BA7CE3" w:rsidP="00BA7CE3">
      <w:pPr>
        <w:shd w:val="clear" w:color="auto" w:fill="FFFFFF"/>
        <w:spacing w:after="0"/>
        <w:ind w:left="-28" w:right="23"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углублённом уровне ориентировано на подготовку к последующему профессиональному образованию, развитие индивидуальных способностей обучающихся путём более глубокого, чем предусматривается базовым уровнем, овладения основами биологии и методами изучения органического мира.</w:t>
      </w:r>
    </w:p>
    <w:p w:rsidR="00BA7CE3" w:rsidRPr="00BA7CE3" w:rsidRDefault="00BA7CE3" w:rsidP="00BA7CE3">
      <w:pPr>
        <w:shd w:val="clear" w:color="auto" w:fill="FFFFFF"/>
        <w:spacing w:after="0"/>
        <w:ind w:left="-28" w:right="23"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углублённом уровне обеспечивает: применение полученных знаний для решения практических и учебно-исследовательских задач,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результатов.</w:t>
      </w:r>
    </w:p>
    <w:p w:rsidR="00EA12E2" w:rsidRDefault="00BA7CE3" w:rsidP="00BA7CE3">
      <w:pPr>
        <w:tabs>
          <w:tab w:val="left" w:pos="3150"/>
        </w:tabs>
        <w:spacing w:after="0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на углублённом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2E2" w:rsidRPr="00E31267" w:rsidRDefault="00EA12E2" w:rsidP="00BA7CE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2E2" w:rsidRPr="00E31267" w:rsidRDefault="00EA12E2" w:rsidP="00BA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267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учебники:</w:t>
      </w:r>
    </w:p>
    <w:p w:rsidR="00BA7CE3" w:rsidRPr="00BA7CE3" w:rsidRDefault="00BA7CE3" w:rsidP="00BA7CE3">
      <w:pPr>
        <w:tabs>
          <w:tab w:val="left" w:pos="993"/>
        </w:tabs>
        <w:spacing w:after="0"/>
        <w:ind w:left="-28" w:firstLine="7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</w:p>
    <w:p w:rsidR="00BA7CE3" w:rsidRPr="00BA7CE3" w:rsidRDefault="00BA7CE3" w:rsidP="00BA7CE3">
      <w:pPr>
        <w:numPr>
          <w:ilvl w:val="0"/>
          <w:numId w:val="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Г.М. Дымшиц, О.В. Саблина. Биология. Рабочие программы. 10-11 класс. Углубленный уровень. </w:t>
      </w:r>
    </w:p>
    <w:p w:rsidR="00BA7CE3" w:rsidRPr="00BA7CE3" w:rsidRDefault="00BA7CE3" w:rsidP="00BA7CE3">
      <w:pPr>
        <w:numPr>
          <w:ilvl w:val="0"/>
          <w:numId w:val="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 Бородин, Л.В. Высоцкая, Г.М. Дымщиц и др. Биология. 10-11 классы. Углубленный уровень. Учебник в 2-х частях</w:t>
      </w:r>
    </w:p>
    <w:p w:rsidR="00BA7CE3" w:rsidRPr="00BA7CE3" w:rsidRDefault="00BA7CE3" w:rsidP="00BA7CE3">
      <w:pPr>
        <w:numPr>
          <w:ilvl w:val="0"/>
          <w:numId w:val="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Дымшиц, О.В. Саблина, Л.В. Высоцкая и др. Биология. Практикум. 10-11 классы</w:t>
      </w:r>
    </w:p>
    <w:p w:rsidR="00BA7CE3" w:rsidRDefault="00BA7CE3" w:rsidP="00BA7CE3">
      <w:pPr>
        <w:numPr>
          <w:ilvl w:val="0"/>
          <w:numId w:val="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E3">
        <w:rPr>
          <w:rFonts w:ascii="Times New Roman" w:eastAsia="Times New Roman" w:hAnsi="Times New Roman" w:cs="Times New Roman"/>
          <w:sz w:val="24"/>
          <w:szCs w:val="24"/>
          <w:lang w:eastAsia="ru-RU"/>
        </w:rPr>
        <w:t>Т.Т. Фомина. Биология. Методические рекомендации. 10-11 классы</w:t>
      </w:r>
    </w:p>
    <w:p w:rsidR="00BA7CE3" w:rsidRPr="00BA7CE3" w:rsidRDefault="00BA7CE3" w:rsidP="00BA7CE3">
      <w:pPr>
        <w:tabs>
          <w:tab w:val="left" w:pos="993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CE3" w:rsidRPr="00BA7CE3" w:rsidRDefault="00BA7CE3" w:rsidP="00BA7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BA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рассчитана на проведение 3 часов классных занятий в неделю при изучении предмета в течение двух лет (10 и 11 классы). Общее число учебных часов за 2 года обучения составляет 210 ч, из них 105 ч (3 ч в неделю) в 10 классе, 105 ч (3 ч в неделю) в 11 классе.</w:t>
      </w:r>
    </w:p>
    <w:p w:rsidR="00EA12E2" w:rsidRPr="00E31267" w:rsidRDefault="00EA12E2" w:rsidP="00BA7C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12E2" w:rsidRPr="00E31267" w:rsidRDefault="00BA7CE3" w:rsidP="00BA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12E2" w:rsidRPr="00E31267">
        <w:rPr>
          <w:rFonts w:ascii="Times New Roman" w:hAnsi="Times New Roman" w:cs="Times New Roman"/>
          <w:sz w:val="24"/>
          <w:szCs w:val="24"/>
        </w:rPr>
        <w:t>В соответствии с ФОП ООО  в рабочую программу внесены следующие изменения: -планируемые результаты освоения учебного предмета в соответствии с новой образовательной программой.</w:t>
      </w:r>
    </w:p>
    <w:p w:rsidR="00EA12E2" w:rsidRPr="00E31267" w:rsidRDefault="00EA12E2" w:rsidP="00BA7CE3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12E2" w:rsidRPr="00E31267" w:rsidRDefault="00EA12E2" w:rsidP="00EA12E2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A97B41" w:rsidRDefault="00A97B41"/>
    <w:sectPr w:rsidR="00A9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40D3"/>
    <w:multiLevelType w:val="hybridMultilevel"/>
    <w:tmpl w:val="3178587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78051D5C"/>
    <w:multiLevelType w:val="hybridMultilevel"/>
    <w:tmpl w:val="86B664B0"/>
    <w:lvl w:ilvl="0" w:tplc="92C89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E2"/>
    <w:rsid w:val="00A97B41"/>
    <w:rsid w:val="00BA7CE3"/>
    <w:rsid w:val="00E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2023-09-24T08:40:00Z</dcterms:created>
  <dcterms:modified xsi:type="dcterms:W3CDTF">2023-09-24T08:44:00Z</dcterms:modified>
</cp:coreProperties>
</file>