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FE" w:rsidRDefault="000E3BFE">
      <w:pPr>
        <w:rPr>
          <w:rFonts w:ascii="Times New Roman" w:hAnsi="Times New Roman" w:cs="Times New Roman"/>
          <w:sz w:val="24"/>
          <w:szCs w:val="24"/>
        </w:rPr>
      </w:pPr>
    </w:p>
    <w:p w:rsidR="000E3BFE" w:rsidRDefault="000E3BFE" w:rsidP="000E3BFE">
      <w:pPr>
        <w:pStyle w:val="Default"/>
      </w:pP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>
        <w:t xml:space="preserve"> </w:t>
      </w:r>
      <w:r w:rsidRPr="00AA65F6">
        <w:rPr>
          <w:b/>
          <w:bCs/>
          <w:sz w:val="28"/>
          <w:szCs w:val="28"/>
        </w:rPr>
        <w:t xml:space="preserve">АННОТАЦИЯ К РАБОЧЕЙ ПРОГРАММЕ ПО ГЕОГРАФИИ 5-9 КЛАСС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Данная рабочая программа составлена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1897; составлена на основании «Примерной рабочей программы начального общего образования учебного предмета «География» для 5-9 классов (Одобрена решением федерального учебно-методического объединения по общему образованию, протокол от 15 сентября 2022 г. № 6/22).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Общее число учебных часов за пять лет обучения – 272, из них по 34 ч (1 ч в неделю) приходится на 5 и 6 классы и по 68 ч (2 ч в неделю) на 7, 8 и 9 классы.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Основная цель курса - формирование у учащихся географического образа своей страны во всем ее многообразии, формирование социально- значимых качеств личности.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Рабочая программа ориентирована на использование учебно- методического комплекта: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b/>
          <w:bCs/>
          <w:i/>
          <w:iCs/>
          <w:sz w:val="28"/>
          <w:szCs w:val="28"/>
        </w:rPr>
        <w:t xml:space="preserve">5- 6 классы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Алексеев А.И., Николина В.В., Липкина Е.К. и др. «География. 5-6 классы: учебник для общеобразовательных учреждений» - М.: Просвещение, 2023 г.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В.В. Николина. «География. Мой тренажёр. 5-6 классы». Атлас. 5-6 классы.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Контурные карты. 5 класс. Контурные карты. 6 класс. </w:t>
      </w:r>
    </w:p>
    <w:p w:rsidR="000E3BFE" w:rsidRPr="00AA65F6" w:rsidRDefault="000E3BFE" w:rsidP="00AA65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5F6">
        <w:rPr>
          <w:b/>
          <w:bCs/>
          <w:i/>
          <w:iCs/>
          <w:sz w:val="28"/>
          <w:szCs w:val="28"/>
        </w:rPr>
        <w:t>7 класс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 Алексеев А.И., Николина В.В., Липкина Е.К. и др. «География. 7 класс: учебник для общеобразовательных учреждений» - М.: Просвещение, 2023 г.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В.В. Николина. «География. Мой тренажёр. 7 класс». Атлас. 7 класс.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Контурные карты. 7 класс.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В.В. Николина и др. «География. Поурочные разработки. 7 класс».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b/>
          <w:bCs/>
          <w:i/>
          <w:iCs/>
          <w:sz w:val="28"/>
          <w:szCs w:val="28"/>
        </w:rPr>
        <w:t xml:space="preserve">8 класс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Алексеев А.И., Николина В.В., Липкина Е.К. и др. «География. 8 класс: учебник для общеобразовательных учреждений» - М.: Просвещение, 2023 г.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В.В. Николина. «География. Мой тренажёр. 8 класс». Атлас. 8-9 классы.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Контурные карты. 8 класс.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В.В. Николина. «География. Поурочные разработки. 8 класс».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b/>
          <w:bCs/>
          <w:i/>
          <w:iCs/>
          <w:sz w:val="28"/>
          <w:szCs w:val="28"/>
        </w:rPr>
        <w:t xml:space="preserve">9 класс </w:t>
      </w:r>
      <w:bookmarkStart w:id="0" w:name="_GoBack"/>
      <w:bookmarkEnd w:id="0"/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lastRenderedPageBreak/>
        <w:t xml:space="preserve">Алексеев А.И., Николина В.В., Липкина Е.К. и др. «География. 9 класс: учебник для общеобразовательных учреждений» - М.: Просвещение, 2023 г.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В.В. Николина. «География. Мой тренажёр. 9 класс». Атлас. 8-9 классы. </w:t>
      </w:r>
    </w:p>
    <w:p w:rsidR="000E3BFE" w:rsidRPr="00AA65F6" w:rsidRDefault="000E3BFE" w:rsidP="00AA65F6">
      <w:pPr>
        <w:pStyle w:val="Default"/>
        <w:spacing w:line="276" w:lineRule="auto"/>
        <w:rPr>
          <w:sz w:val="28"/>
          <w:szCs w:val="28"/>
        </w:rPr>
      </w:pPr>
      <w:r w:rsidRPr="00AA65F6">
        <w:rPr>
          <w:sz w:val="28"/>
          <w:szCs w:val="28"/>
        </w:rPr>
        <w:t xml:space="preserve">Контурные карты. 9 класс. </w:t>
      </w:r>
    </w:p>
    <w:p w:rsidR="000E3BFE" w:rsidRPr="00AA65F6" w:rsidRDefault="000E3BFE" w:rsidP="00AA65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3BFE" w:rsidRDefault="000E3BFE">
      <w:pPr>
        <w:rPr>
          <w:rFonts w:ascii="Times New Roman" w:hAnsi="Times New Roman" w:cs="Times New Roman"/>
          <w:sz w:val="24"/>
          <w:szCs w:val="24"/>
        </w:rPr>
      </w:pPr>
    </w:p>
    <w:p w:rsidR="000E3BFE" w:rsidRPr="006E0CEC" w:rsidRDefault="000E3BFE">
      <w:pPr>
        <w:rPr>
          <w:rFonts w:ascii="Times New Roman" w:hAnsi="Times New Roman" w:cs="Times New Roman"/>
          <w:sz w:val="24"/>
          <w:szCs w:val="24"/>
        </w:rPr>
      </w:pPr>
    </w:p>
    <w:sectPr w:rsidR="000E3BFE" w:rsidRPr="006E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C4"/>
    <w:rsid w:val="000E3BFE"/>
    <w:rsid w:val="006E0CEC"/>
    <w:rsid w:val="0091371D"/>
    <w:rsid w:val="00AA65F6"/>
    <w:rsid w:val="00B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24646-FA8D-425F-94AD-9027ADF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3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910E-CA28-4A0E-B17D-3F4CAD93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ПК14</dc:creator>
  <cp:keywords/>
  <dc:description/>
  <cp:lastModifiedBy>ПК14</cp:lastModifiedBy>
  <cp:revision>7</cp:revision>
  <dcterms:created xsi:type="dcterms:W3CDTF">2023-09-22T12:52:00Z</dcterms:created>
  <dcterms:modified xsi:type="dcterms:W3CDTF">2023-09-22T13:19:00Z</dcterms:modified>
</cp:coreProperties>
</file>