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39C" w:rsidRPr="0091322F" w:rsidRDefault="006E039C" w:rsidP="006E039C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32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Муниципальное </w:t>
      </w:r>
      <w:proofErr w:type="gramStart"/>
      <w:r w:rsidRPr="0091322F">
        <w:rPr>
          <w:rFonts w:ascii="Times New Roman" w:eastAsia="Times New Roman" w:hAnsi="Times New Roman" w:cs="Times New Roman"/>
          <w:sz w:val="20"/>
          <w:szCs w:val="20"/>
          <w:lang w:eastAsia="ru-RU"/>
        </w:rPr>
        <w:t>бюджетное  общеобразовательное</w:t>
      </w:r>
      <w:proofErr w:type="gramEnd"/>
      <w:r w:rsidRPr="009132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учреждение</w:t>
      </w:r>
    </w:p>
    <w:p w:rsidR="006E039C" w:rsidRPr="0091322F" w:rsidRDefault="006E039C" w:rsidP="006E039C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322F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proofErr w:type="gramStart"/>
      <w:r w:rsidRPr="0091322F">
        <w:rPr>
          <w:rFonts w:ascii="Times New Roman" w:eastAsia="Times New Roman" w:hAnsi="Times New Roman" w:cs="Times New Roman"/>
          <w:sz w:val="20"/>
          <w:szCs w:val="20"/>
          <w:lang w:eastAsia="ru-RU"/>
        </w:rPr>
        <w:t>Ивнянская</w:t>
      </w:r>
      <w:proofErr w:type="spellEnd"/>
      <w:r w:rsidRPr="009132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средняя</w:t>
      </w:r>
      <w:proofErr w:type="gramEnd"/>
      <w:r w:rsidRPr="009132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общеобразовательная школа №1»</w:t>
      </w:r>
    </w:p>
    <w:p w:rsidR="006E039C" w:rsidRPr="0091322F" w:rsidRDefault="006E039C" w:rsidP="006E039C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заседания педагогического совета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</w:p>
    <w:p w:rsidR="006E039C" w:rsidRPr="0091322F" w:rsidRDefault="006E039C" w:rsidP="006E039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2F">
        <w:rPr>
          <w:rFonts w:ascii="Times New Roman" w:eastAsia="Times New Roman" w:hAnsi="Times New Roman" w:cs="Times New Roman"/>
          <w:sz w:val="24"/>
          <w:szCs w:val="24"/>
          <w:lang w:eastAsia="ru-RU"/>
        </w:rPr>
        <w:t>«2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0» марта </w:t>
      </w:r>
      <w:r w:rsidRPr="00913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13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E039C" w:rsidRPr="0091322F" w:rsidRDefault="006E039C" w:rsidP="006E039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– Гай И.Е</w:t>
      </w:r>
    </w:p>
    <w:p w:rsidR="006E039C" w:rsidRPr="0091322F" w:rsidRDefault="006E039C" w:rsidP="006E039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– </w:t>
      </w:r>
      <w:proofErr w:type="spellStart"/>
      <w:r w:rsidRPr="009132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Таранова</w:t>
      </w:r>
      <w:proofErr w:type="spellEnd"/>
      <w:r w:rsidRPr="00913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</w:t>
      </w:r>
    </w:p>
    <w:p w:rsidR="006E039C" w:rsidRDefault="006E039C" w:rsidP="006E039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322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Тема: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7142F">
        <w:rPr>
          <w:rFonts w:ascii="Times New Roman" w:hAnsi="Times New Roman" w:cs="Times New Roman"/>
          <w:b/>
          <w:sz w:val="28"/>
          <w:szCs w:val="28"/>
        </w:rPr>
        <w:t>Воспитательные функции школы в современных условиях образования»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E039C" w:rsidRPr="00A7142F" w:rsidRDefault="006E039C" w:rsidP="006E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039C" w:rsidRPr="00A7142F" w:rsidRDefault="006E039C" w:rsidP="006E03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42F">
        <w:rPr>
          <w:rFonts w:ascii="Times New Roman" w:hAnsi="Times New Roman" w:cs="Times New Roman"/>
          <w:b/>
          <w:sz w:val="28"/>
          <w:szCs w:val="28"/>
        </w:rPr>
        <w:t>Повестка дня.</w:t>
      </w:r>
    </w:p>
    <w:p w:rsidR="006E039C" w:rsidRPr="00294E9A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94E9A">
        <w:rPr>
          <w:rFonts w:ascii="Times New Roman" w:hAnsi="Times New Roman" w:cs="Times New Roman"/>
          <w:sz w:val="28"/>
          <w:szCs w:val="28"/>
        </w:rPr>
        <w:t>Итоги учебной деятельности за 3 четверть 2023-2024 учебного года.</w:t>
      </w:r>
    </w:p>
    <w:p w:rsidR="006E039C" w:rsidRPr="00294E9A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94E9A">
        <w:rPr>
          <w:rFonts w:ascii="Times New Roman" w:hAnsi="Times New Roman" w:cs="Times New Roman"/>
          <w:sz w:val="28"/>
          <w:szCs w:val="28"/>
        </w:rPr>
        <w:t xml:space="preserve">Контроль </w:t>
      </w:r>
      <w:proofErr w:type="spellStart"/>
      <w:r w:rsidRPr="00294E9A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294E9A">
        <w:rPr>
          <w:rFonts w:ascii="Times New Roman" w:hAnsi="Times New Roman" w:cs="Times New Roman"/>
          <w:sz w:val="28"/>
          <w:szCs w:val="28"/>
        </w:rPr>
        <w:t xml:space="preserve"> читательской грамотности обучающихся 4-х классов.</w:t>
      </w:r>
    </w:p>
    <w:p w:rsidR="006E039C" w:rsidRPr="00294E9A" w:rsidRDefault="006E039C" w:rsidP="006E03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94E9A">
        <w:rPr>
          <w:rFonts w:ascii="Times New Roman" w:hAnsi="Times New Roman" w:cs="Times New Roman"/>
          <w:sz w:val="28"/>
          <w:szCs w:val="28"/>
        </w:rPr>
        <w:t>Обучающиеся выпускных классов, включенные в группу риска «Г</w:t>
      </w:r>
      <w:r>
        <w:rPr>
          <w:rFonts w:ascii="Times New Roman" w:hAnsi="Times New Roman" w:cs="Times New Roman"/>
          <w:sz w:val="28"/>
          <w:szCs w:val="28"/>
        </w:rPr>
        <w:t>ИА-2024»</w:t>
      </w:r>
    </w:p>
    <w:p w:rsidR="006E039C" w:rsidRPr="005C0B6A" w:rsidRDefault="006E039C" w:rsidP="006E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C0B6A">
        <w:rPr>
          <w:rFonts w:ascii="Times New Roman" w:hAnsi="Times New Roman" w:cs="Times New Roman"/>
          <w:sz w:val="28"/>
          <w:szCs w:val="28"/>
        </w:rPr>
        <w:t>Государственная политика РФ в сфере воспитания подрастающего поколения на современном этапе. Проблемы организации воспитательного процесса в школе по профилактике асоциальных проявлений в подростковой среде.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39C" w:rsidRPr="005C0B6A" w:rsidRDefault="006E039C" w:rsidP="006E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5C0B6A">
        <w:rPr>
          <w:rFonts w:ascii="Times New Roman" w:hAnsi="Times New Roman" w:cs="Times New Roman"/>
          <w:sz w:val="28"/>
          <w:szCs w:val="28"/>
        </w:rPr>
        <w:t>Роль</w:t>
      </w:r>
      <w:proofErr w:type="gramEnd"/>
      <w:r w:rsidRPr="005C0B6A">
        <w:rPr>
          <w:rFonts w:ascii="Times New Roman" w:hAnsi="Times New Roman" w:cs="Times New Roman"/>
          <w:sz w:val="28"/>
          <w:szCs w:val="28"/>
        </w:rPr>
        <w:t xml:space="preserve"> воспитания на современном уроке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39C" w:rsidRPr="005C0B6A" w:rsidRDefault="006E039C" w:rsidP="006E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Pr="005C0B6A">
        <w:rPr>
          <w:rFonts w:ascii="Times New Roman" w:hAnsi="Times New Roman" w:cs="Times New Roman"/>
          <w:sz w:val="28"/>
          <w:szCs w:val="28"/>
        </w:rPr>
        <w:t>Патриотическое</w:t>
      </w:r>
      <w:proofErr w:type="gramEnd"/>
      <w:r w:rsidRPr="005C0B6A">
        <w:rPr>
          <w:rFonts w:ascii="Times New Roman" w:hAnsi="Times New Roman" w:cs="Times New Roman"/>
          <w:sz w:val="28"/>
          <w:szCs w:val="28"/>
        </w:rPr>
        <w:t xml:space="preserve"> воспитание школьников, как условие для воспитания личности, гражданина высокой культуры</w:t>
      </w:r>
      <w:r w:rsidRPr="005C0B6A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5C0B6A">
        <w:rPr>
          <w:rFonts w:ascii="Times New Roman" w:hAnsi="Times New Roman" w:cs="Times New Roman"/>
          <w:sz w:val="28"/>
          <w:szCs w:val="28"/>
        </w:rPr>
        <w:t>классный руководитель 6 «В» класса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E039C" w:rsidRPr="005C0B6A" w:rsidRDefault="006E039C" w:rsidP="006E03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Pr="005C0B6A">
        <w:rPr>
          <w:rFonts w:ascii="Times New Roman" w:hAnsi="Times New Roman" w:cs="Times New Roman"/>
          <w:sz w:val="28"/>
          <w:szCs w:val="28"/>
        </w:rPr>
        <w:t>Профилактика</w:t>
      </w:r>
      <w:proofErr w:type="gramEnd"/>
      <w:r w:rsidRPr="005C0B6A">
        <w:rPr>
          <w:rFonts w:ascii="Times New Roman" w:hAnsi="Times New Roman" w:cs="Times New Roman"/>
          <w:sz w:val="28"/>
          <w:szCs w:val="28"/>
        </w:rPr>
        <w:t xml:space="preserve"> терроризма и экстремизма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39C" w:rsidRPr="005C0B6A" w:rsidRDefault="006E039C" w:rsidP="006E03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4.</w:t>
      </w:r>
      <w:r w:rsidRPr="005C0B6A">
        <w:rPr>
          <w:rFonts w:ascii="Times New Roman" w:hAnsi="Times New Roman" w:cs="Times New Roman"/>
          <w:sz w:val="28"/>
          <w:szCs w:val="28"/>
        </w:rPr>
        <w:t>Формы</w:t>
      </w:r>
      <w:proofErr w:type="gramEnd"/>
      <w:r w:rsidRPr="005C0B6A">
        <w:rPr>
          <w:rFonts w:ascii="Times New Roman" w:hAnsi="Times New Roman" w:cs="Times New Roman"/>
          <w:sz w:val="28"/>
          <w:szCs w:val="28"/>
        </w:rPr>
        <w:t xml:space="preserve"> и методы воспитательной работы по предупреждению беспризорности и безнадзорности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39C" w:rsidRPr="005C0B6A" w:rsidRDefault="006E039C" w:rsidP="006E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5.</w:t>
      </w:r>
      <w:r w:rsidRPr="005C0B6A">
        <w:rPr>
          <w:rFonts w:ascii="Times New Roman" w:hAnsi="Times New Roman" w:cs="Times New Roman"/>
          <w:sz w:val="28"/>
          <w:szCs w:val="28"/>
        </w:rPr>
        <w:t>Профилактика</w:t>
      </w:r>
      <w:proofErr w:type="gramEnd"/>
      <w:r w:rsidRPr="005C0B6A">
        <w:rPr>
          <w:rFonts w:ascii="Times New Roman" w:hAnsi="Times New Roman" w:cs="Times New Roman"/>
          <w:sz w:val="28"/>
          <w:szCs w:val="28"/>
        </w:rPr>
        <w:t xml:space="preserve"> правонарушений среди несовершеннолетних средствами физкультуры и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39C" w:rsidRPr="005C0B6A" w:rsidRDefault="006E039C" w:rsidP="006E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6.</w:t>
      </w:r>
      <w:r w:rsidRPr="005C0B6A">
        <w:rPr>
          <w:rFonts w:ascii="Times New Roman" w:hAnsi="Times New Roman" w:cs="Times New Roman"/>
          <w:sz w:val="28"/>
          <w:szCs w:val="28"/>
        </w:rPr>
        <w:t>Формы</w:t>
      </w:r>
      <w:proofErr w:type="gramEnd"/>
      <w:r w:rsidRPr="005C0B6A">
        <w:rPr>
          <w:rFonts w:ascii="Times New Roman" w:hAnsi="Times New Roman" w:cs="Times New Roman"/>
          <w:sz w:val="28"/>
          <w:szCs w:val="28"/>
        </w:rPr>
        <w:t xml:space="preserve"> и методы работы педагогов по профилактике ранней беременности и СПИДа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39C" w:rsidRDefault="006E039C" w:rsidP="006E03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7.</w:t>
      </w:r>
      <w:r w:rsidRPr="005C0B6A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Pr="005C0B6A">
        <w:rPr>
          <w:rFonts w:ascii="Times New Roman" w:hAnsi="Times New Roman" w:cs="Times New Roman"/>
          <w:sz w:val="28"/>
          <w:szCs w:val="28"/>
        </w:rPr>
        <w:t xml:space="preserve"> воспитательной работы по профилактике суицидальных склонностей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39C" w:rsidRDefault="006E039C" w:rsidP="006E03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5C0B6A">
        <w:rPr>
          <w:rFonts w:ascii="Times New Roman" w:hAnsi="Times New Roman" w:cs="Times New Roman"/>
          <w:sz w:val="28"/>
          <w:szCs w:val="28"/>
        </w:rPr>
        <w:t xml:space="preserve"> </w:t>
      </w:r>
      <w:r w:rsidRPr="00AC2AAC">
        <w:rPr>
          <w:rFonts w:ascii="Times New Roman" w:hAnsi="Times New Roman" w:cs="Times New Roman"/>
          <w:sz w:val="28"/>
          <w:szCs w:val="28"/>
        </w:rPr>
        <w:t>Об устранении академической задолженности.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039C" w:rsidRPr="006E039C" w:rsidRDefault="006E039C">
      <w:pPr>
        <w:rPr>
          <w:rFonts w:ascii="Times New Roman" w:hAnsi="Times New Roman" w:cs="Times New Roman"/>
          <w:b/>
          <w:sz w:val="28"/>
          <w:szCs w:val="28"/>
        </w:rPr>
      </w:pPr>
      <w:r w:rsidRPr="006E039C">
        <w:rPr>
          <w:rFonts w:ascii="Times New Roman" w:hAnsi="Times New Roman" w:cs="Times New Roman"/>
          <w:b/>
          <w:sz w:val="28"/>
          <w:szCs w:val="28"/>
        </w:rPr>
        <w:t>Постановили:</w:t>
      </w:r>
    </w:p>
    <w:p w:rsidR="006E039C" w:rsidRPr="006E039C" w:rsidRDefault="006E039C" w:rsidP="006E03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E039C">
        <w:rPr>
          <w:rFonts w:ascii="Times New Roman" w:hAnsi="Times New Roman" w:cs="Times New Roman"/>
          <w:sz w:val="28"/>
          <w:szCs w:val="28"/>
        </w:rPr>
        <w:t xml:space="preserve">Считать </w:t>
      </w:r>
      <w:proofErr w:type="gramStart"/>
      <w:r w:rsidRPr="006E039C">
        <w:rPr>
          <w:rFonts w:ascii="Times New Roman" w:hAnsi="Times New Roman" w:cs="Times New Roman"/>
          <w:sz w:val="28"/>
          <w:szCs w:val="28"/>
        </w:rPr>
        <w:t>результаты  учебной</w:t>
      </w:r>
      <w:proofErr w:type="gramEnd"/>
      <w:r w:rsidRPr="006E039C">
        <w:rPr>
          <w:rFonts w:ascii="Times New Roman" w:hAnsi="Times New Roman" w:cs="Times New Roman"/>
          <w:sz w:val="28"/>
          <w:szCs w:val="28"/>
        </w:rPr>
        <w:t xml:space="preserve"> деятельности за 3 четверть 2023-2024 учебного года удовлетворительными .</w:t>
      </w:r>
    </w:p>
    <w:p w:rsidR="006E039C" w:rsidRPr="006E039C" w:rsidRDefault="006E039C" w:rsidP="006E03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E039C">
        <w:rPr>
          <w:rFonts w:ascii="Times New Roman" w:hAnsi="Times New Roman" w:cs="Times New Roman"/>
          <w:sz w:val="28"/>
          <w:szCs w:val="28"/>
        </w:rPr>
        <w:t xml:space="preserve">Учителям – </w:t>
      </w:r>
      <w:proofErr w:type="gramStart"/>
      <w:r w:rsidRPr="006E039C">
        <w:rPr>
          <w:rFonts w:ascii="Times New Roman" w:hAnsi="Times New Roman" w:cs="Times New Roman"/>
          <w:sz w:val="28"/>
          <w:szCs w:val="28"/>
        </w:rPr>
        <w:t>предметникам  особо</w:t>
      </w:r>
      <w:proofErr w:type="gramEnd"/>
      <w:r w:rsidRPr="006E039C">
        <w:rPr>
          <w:rFonts w:ascii="Times New Roman" w:hAnsi="Times New Roman" w:cs="Times New Roman"/>
          <w:sz w:val="28"/>
          <w:szCs w:val="28"/>
        </w:rPr>
        <w:t xml:space="preserve"> обращать внимание при подготовке у ОГЭ</w:t>
      </w:r>
      <w:r w:rsidRPr="006E0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039C">
        <w:rPr>
          <w:rFonts w:ascii="Times New Roman" w:hAnsi="Times New Roman" w:cs="Times New Roman"/>
          <w:sz w:val="28"/>
          <w:szCs w:val="28"/>
        </w:rPr>
        <w:t xml:space="preserve"> на  обучающихся «группы риска».</w:t>
      </w:r>
    </w:p>
    <w:p w:rsidR="006E039C" w:rsidRPr="006E039C" w:rsidRDefault="006E039C" w:rsidP="006E03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6E039C">
        <w:rPr>
          <w:rFonts w:ascii="Times New Roman" w:hAnsi="Times New Roman" w:cs="Times New Roman"/>
          <w:sz w:val="28"/>
          <w:szCs w:val="28"/>
        </w:rPr>
        <w:t>Классным руководителям довести до сведения родителей, о том, что дети относятся к выше указанной группе.</w:t>
      </w:r>
    </w:p>
    <w:p w:rsidR="00E91F09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Проводить совместную работу учитель-предметник- классный руководитель –родитель по выше указанному вопросу</w:t>
      </w:r>
    </w:p>
    <w:p w:rsidR="006E039C" w:rsidRPr="006E039C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6E039C">
        <w:rPr>
          <w:rFonts w:ascii="Times New Roman" w:hAnsi="Times New Roman" w:cs="Times New Roman"/>
          <w:sz w:val="28"/>
          <w:szCs w:val="28"/>
        </w:rPr>
        <w:t xml:space="preserve">Совершенствовать систему воспитательной работы </w:t>
      </w:r>
    </w:p>
    <w:p w:rsidR="006E039C" w:rsidRPr="006E039C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6E039C">
        <w:rPr>
          <w:rFonts w:ascii="Times New Roman" w:hAnsi="Times New Roman" w:cs="Times New Roman"/>
          <w:sz w:val="28"/>
          <w:szCs w:val="28"/>
        </w:rPr>
        <w:t xml:space="preserve">. Шире привлекать родительскую общественность к работе по воспитанию учащихся, активизировать работу классных, </w:t>
      </w:r>
      <w:proofErr w:type="spellStart"/>
      <w:r w:rsidRPr="006E039C">
        <w:rPr>
          <w:rFonts w:ascii="Times New Roman" w:hAnsi="Times New Roman" w:cs="Times New Roman"/>
          <w:sz w:val="28"/>
          <w:szCs w:val="28"/>
        </w:rPr>
        <w:t>общекомплексного</w:t>
      </w:r>
      <w:proofErr w:type="spellEnd"/>
      <w:r w:rsidRPr="006E039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E039C">
        <w:rPr>
          <w:rFonts w:ascii="Times New Roman" w:hAnsi="Times New Roman" w:cs="Times New Roman"/>
          <w:sz w:val="28"/>
          <w:szCs w:val="28"/>
        </w:rPr>
        <w:t>родительских комитетов.</w:t>
      </w:r>
    </w:p>
    <w:p w:rsidR="006E039C" w:rsidRPr="006E039C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E039C">
        <w:rPr>
          <w:rFonts w:ascii="Times New Roman" w:hAnsi="Times New Roman" w:cs="Times New Roman"/>
          <w:sz w:val="28"/>
          <w:szCs w:val="28"/>
        </w:rPr>
        <w:t xml:space="preserve">. Обеспечить профессиональный и личностный рост педагогов в области воспитания, систематически проводить инструктивно-методические совещания по вопросам воспитания обучающихся. </w:t>
      </w:r>
    </w:p>
    <w:p w:rsidR="006E039C" w:rsidRPr="006E039C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6E039C">
        <w:rPr>
          <w:rFonts w:ascii="Times New Roman" w:hAnsi="Times New Roman" w:cs="Times New Roman"/>
          <w:sz w:val="28"/>
          <w:szCs w:val="28"/>
        </w:rPr>
        <w:t xml:space="preserve">. Продолжить поддержку детских и молодежных общественных объединений, способствующих и дополняющих общую стратегию воспитательной работы школы. </w:t>
      </w:r>
    </w:p>
    <w:p w:rsidR="006E039C" w:rsidRPr="006E039C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6E039C">
        <w:rPr>
          <w:rFonts w:ascii="Times New Roman" w:hAnsi="Times New Roman" w:cs="Times New Roman"/>
          <w:sz w:val="28"/>
          <w:szCs w:val="28"/>
        </w:rPr>
        <w:t xml:space="preserve">. Шире внедрять новые формы воспитательной работы на уроках и во внеурочной деятельности. </w:t>
      </w:r>
    </w:p>
    <w:p w:rsidR="006E039C" w:rsidRPr="006E039C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E039C">
        <w:rPr>
          <w:rFonts w:ascii="Times New Roman" w:hAnsi="Times New Roman" w:cs="Times New Roman"/>
          <w:sz w:val="28"/>
          <w:szCs w:val="28"/>
        </w:rPr>
        <w:t>. Провести открытые к</w:t>
      </w:r>
      <w:r>
        <w:rPr>
          <w:rFonts w:ascii="Times New Roman" w:hAnsi="Times New Roman" w:cs="Times New Roman"/>
          <w:sz w:val="28"/>
          <w:szCs w:val="28"/>
        </w:rPr>
        <w:t>лассные мероприятия.</w:t>
      </w:r>
    </w:p>
    <w:p w:rsidR="006E039C" w:rsidRPr="006E039C" w:rsidRDefault="006E039C" w:rsidP="006E039C">
      <w:pPr>
        <w:rPr>
          <w:rFonts w:ascii="Times New Roman" w:hAnsi="Times New Roman" w:cs="Times New Roman"/>
          <w:sz w:val="28"/>
          <w:szCs w:val="28"/>
        </w:rPr>
      </w:pPr>
      <w:r w:rsidRPr="006E03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E039C">
        <w:rPr>
          <w:rFonts w:ascii="Times New Roman" w:hAnsi="Times New Roman" w:cs="Times New Roman"/>
          <w:sz w:val="28"/>
          <w:szCs w:val="28"/>
        </w:rPr>
        <w:t>. Классным руководителям продолжать проводить мониторинг уровня воспитанности учащихся по направлениям.</w:t>
      </w:r>
    </w:p>
    <w:p w:rsidR="006E039C" w:rsidRPr="006E039C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6E039C">
        <w:rPr>
          <w:rFonts w:ascii="Times New Roman" w:hAnsi="Times New Roman" w:cs="Times New Roman"/>
          <w:sz w:val="28"/>
          <w:szCs w:val="28"/>
        </w:rPr>
        <w:t>В течении 4 четверти устранить академиче</w:t>
      </w:r>
      <w:r>
        <w:rPr>
          <w:rFonts w:ascii="Times New Roman" w:hAnsi="Times New Roman" w:cs="Times New Roman"/>
          <w:sz w:val="28"/>
          <w:szCs w:val="28"/>
        </w:rPr>
        <w:t xml:space="preserve">скую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задолженность </w:t>
      </w:r>
      <w:r w:rsidRPr="006E039C">
        <w:rPr>
          <w:rFonts w:ascii="Times New Roman" w:hAnsi="Times New Roman" w:cs="Times New Roman"/>
          <w:sz w:val="28"/>
          <w:szCs w:val="28"/>
        </w:rPr>
        <w:t xml:space="preserve"> обучающимся</w:t>
      </w:r>
      <w:proofErr w:type="gramEnd"/>
      <w:r w:rsidRPr="006E039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E039C" w:rsidRPr="006E039C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6E039C">
        <w:rPr>
          <w:rFonts w:ascii="Times New Roman" w:hAnsi="Times New Roman" w:cs="Times New Roman"/>
          <w:sz w:val="28"/>
          <w:szCs w:val="28"/>
        </w:rPr>
        <w:t xml:space="preserve">Учителям – </w:t>
      </w:r>
      <w:proofErr w:type="gramStart"/>
      <w:r w:rsidRPr="006E039C">
        <w:rPr>
          <w:rFonts w:ascii="Times New Roman" w:hAnsi="Times New Roman" w:cs="Times New Roman"/>
          <w:sz w:val="28"/>
          <w:szCs w:val="28"/>
        </w:rPr>
        <w:t>предметникам  проводить</w:t>
      </w:r>
      <w:proofErr w:type="gramEnd"/>
      <w:r w:rsidRPr="006E039C">
        <w:rPr>
          <w:rFonts w:ascii="Times New Roman" w:hAnsi="Times New Roman" w:cs="Times New Roman"/>
          <w:sz w:val="28"/>
          <w:szCs w:val="28"/>
        </w:rPr>
        <w:t xml:space="preserve"> с ними индивидуальные занятия по плану.</w:t>
      </w:r>
    </w:p>
    <w:p w:rsidR="006E039C" w:rsidRPr="006E039C" w:rsidRDefault="006E039C" w:rsidP="006E0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6E039C">
        <w:rPr>
          <w:rFonts w:ascii="Times New Roman" w:hAnsi="Times New Roman" w:cs="Times New Roman"/>
          <w:sz w:val="28"/>
          <w:szCs w:val="28"/>
        </w:rPr>
        <w:t>Родителям вести контроль за</w:t>
      </w:r>
      <w:r>
        <w:rPr>
          <w:rFonts w:ascii="Times New Roman" w:hAnsi="Times New Roman" w:cs="Times New Roman"/>
          <w:sz w:val="28"/>
          <w:szCs w:val="28"/>
        </w:rPr>
        <w:t xml:space="preserve"> подготовкой домашнего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задания  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E039C" w:rsidRPr="006E039C" w:rsidRDefault="006E039C" w:rsidP="006E039C">
      <w:pPr>
        <w:rPr>
          <w:rFonts w:ascii="Times New Roman" w:hAnsi="Times New Roman" w:cs="Times New Roman"/>
          <w:sz w:val="28"/>
          <w:szCs w:val="28"/>
        </w:rPr>
      </w:pPr>
    </w:p>
    <w:sectPr w:rsidR="006E039C" w:rsidRPr="006E0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73E77"/>
    <w:multiLevelType w:val="hybridMultilevel"/>
    <w:tmpl w:val="17AEE990"/>
    <w:lvl w:ilvl="0" w:tplc="EA3A54A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742B22"/>
    <w:multiLevelType w:val="hybridMultilevel"/>
    <w:tmpl w:val="86EEF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B0D0A"/>
    <w:multiLevelType w:val="hybridMultilevel"/>
    <w:tmpl w:val="4D6234F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6ED00D5"/>
    <w:multiLevelType w:val="hybridMultilevel"/>
    <w:tmpl w:val="8E6EAE50"/>
    <w:lvl w:ilvl="0" w:tplc="687A9F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39C"/>
    <w:rsid w:val="006E039C"/>
    <w:rsid w:val="00E9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7751"/>
  <w15:chartTrackingRefBased/>
  <w15:docId w15:val="{2A4F6446-5A4A-4B9A-936F-530CE0963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39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2024-03-27T10:22:00Z</dcterms:created>
  <dcterms:modified xsi:type="dcterms:W3CDTF">2024-03-27T10:30:00Z</dcterms:modified>
</cp:coreProperties>
</file>