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15" w:rsidRDefault="00682D2D" w:rsidP="003C591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-677969</wp:posOffset>
            </wp:positionV>
            <wp:extent cx="2435860" cy="2538730"/>
            <wp:effectExtent l="0" t="0" r="0" b="0"/>
            <wp:wrapNone/>
            <wp:docPr id="2" name="Рисунок 2" descr="печать школ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школ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929395"/>
                        </a:clrFrom>
                        <a:clrTo>
                          <a:srgbClr val="9293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3C5915" w:rsidRPr="003C5915">
        <w:rPr>
          <w:rFonts w:ascii="Times New Roman" w:hAnsi="Times New Roman"/>
          <w:sz w:val="28"/>
          <w:szCs w:val="28"/>
        </w:rPr>
        <w:t xml:space="preserve">УТВЕРЖДАЮ:   </w:t>
      </w:r>
      <w:proofErr w:type="gramEnd"/>
      <w:r w:rsidR="003C5915" w:rsidRPr="003C59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директор МБОУ «</w:t>
      </w:r>
      <w:proofErr w:type="spellStart"/>
      <w:r w:rsidR="003C5915" w:rsidRPr="003C5915">
        <w:rPr>
          <w:rFonts w:ascii="Times New Roman" w:hAnsi="Times New Roman"/>
          <w:sz w:val="28"/>
          <w:szCs w:val="28"/>
        </w:rPr>
        <w:t>Ивнянская</w:t>
      </w:r>
      <w:proofErr w:type="spellEnd"/>
      <w:r w:rsidR="003C5915" w:rsidRPr="003C5915">
        <w:rPr>
          <w:rFonts w:ascii="Times New Roman" w:hAnsi="Times New Roman"/>
          <w:sz w:val="28"/>
          <w:szCs w:val="28"/>
        </w:rPr>
        <w:t xml:space="preserve"> СОШ № 1»                                                                                                                                       __________________Гай И.Е.</w:t>
      </w:r>
    </w:p>
    <w:p w:rsidR="00C9499F" w:rsidRDefault="00C9499F" w:rsidP="00C949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704 от «30» августа 2024 г.</w:t>
      </w:r>
    </w:p>
    <w:p w:rsidR="003C5915" w:rsidRDefault="003C5915" w:rsidP="003C5915">
      <w:pPr>
        <w:jc w:val="right"/>
        <w:rPr>
          <w:rFonts w:ascii="Times New Roman" w:hAnsi="Times New Roman"/>
          <w:sz w:val="28"/>
          <w:szCs w:val="28"/>
        </w:rPr>
      </w:pPr>
    </w:p>
    <w:p w:rsidR="003C5915" w:rsidRDefault="003C5915" w:rsidP="003C5915">
      <w:pPr>
        <w:jc w:val="right"/>
        <w:rPr>
          <w:rFonts w:ascii="Times New Roman" w:hAnsi="Times New Roman"/>
          <w:sz w:val="28"/>
          <w:szCs w:val="28"/>
        </w:rPr>
      </w:pPr>
    </w:p>
    <w:p w:rsidR="003C5915" w:rsidRPr="003C5915" w:rsidRDefault="003C5915" w:rsidP="003C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A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3C5915" w:rsidRPr="009C65A9" w:rsidRDefault="003C5915" w:rsidP="003C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A9">
        <w:rPr>
          <w:rFonts w:ascii="Times New Roman" w:hAnsi="Times New Roman" w:cs="Times New Roman"/>
          <w:b/>
          <w:sz w:val="28"/>
          <w:szCs w:val="28"/>
        </w:rPr>
        <w:t xml:space="preserve">библиотечно-информационного центра </w:t>
      </w:r>
    </w:p>
    <w:p w:rsidR="003C5915" w:rsidRPr="009C65A9" w:rsidRDefault="003C5915" w:rsidP="003C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A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9C65A9">
        <w:rPr>
          <w:rFonts w:ascii="Times New Roman" w:hAnsi="Times New Roman" w:cs="Times New Roman"/>
          <w:b/>
          <w:sz w:val="28"/>
          <w:szCs w:val="28"/>
        </w:rPr>
        <w:t>Ивнянская</w:t>
      </w:r>
      <w:proofErr w:type="spellEnd"/>
      <w:r w:rsidRPr="009C65A9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3C5915" w:rsidRDefault="003C5915" w:rsidP="003C59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C5915" w:rsidRDefault="003C5915" w:rsidP="003C59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Название учреждения: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Муниципальное бюджетное общеобр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Ивнянская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средняя общеобразовательная школа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309110, Белгородская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Ивнянский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район, п. Ивня, ул. Советская, д. 4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</w:p>
    <w:p w:rsidR="00E13DCE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E13D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8 (47243) 5-16-96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                    </w:t>
      </w:r>
    </w:p>
    <w:p w:rsid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E-</w:t>
      </w:r>
      <w:proofErr w:type="spellStart"/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mail</w:t>
      </w:r>
      <w:proofErr w:type="spellEnd"/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  <w:hyperlink r:id="rId6" w:history="1">
        <w:r w:rsidRPr="00B55769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ivnay</w:t>
        </w:r>
        <w:r w:rsidRPr="003C5915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1</w:t>
        </w:r>
        <w:r w:rsidRPr="00B55769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@</w:t>
        </w:r>
        <w:r w:rsidRPr="00B55769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mail</w:t>
        </w:r>
        <w:r w:rsidRPr="00B55769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.ru</w:t>
        </w:r>
      </w:hyperlink>
    </w:p>
    <w:p w:rsidR="003C5915" w:rsidRP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Сайт: </w:t>
      </w:r>
      <w:hyperlink r:id="rId7" w:history="1">
        <w:r w:rsidRPr="00B55769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val="en-US" w:eastAsia="ru-RU"/>
          </w:rPr>
          <w:t>www</w:t>
        </w:r>
        <w:r w:rsidRPr="003C5915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.</w:t>
        </w:r>
        <w:proofErr w:type="spellStart"/>
        <w:r w:rsidRPr="00B55769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val="en-US" w:eastAsia="ru-RU"/>
          </w:rPr>
          <w:t>ivnja</w:t>
        </w:r>
        <w:proofErr w:type="spellEnd"/>
        <w:r w:rsidRPr="003C5915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.</w:t>
        </w:r>
        <w:proofErr w:type="spellStart"/>
        <w:r w:rsidRPr="00B55769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val="en-US" w:eastAsia="ru-RU"/>
          </w:rPr>
          <w:t>narod</w:t>
        </w:r>
        <w:proofErr w:type="spellEnd"/>
        <w:r w:rsidRPr="003C5915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.</w:t>
        </w:r>
        <w:proofErr w:type="spellStart"/>
        <w:r w:rsidRPr="00B55769">
          <w:rPr>
            <w:rStyle w:val="a5"/>
            <w:rFonts w:ascii="Times New Roman" w:eastAsia="Times New Roman" w:hAnsi="Times New Roman" w:cs="Times New Roman"/>
            <w:bCs/>
            <w:sz w:val="32"/>
            <w:szCs w:val="32"/>
            <w:lang w:val="en-US" w:eastAsia="ru-RU"/>
          </w:rPr>
          <w:t>ru</w:t>
        </w:r>
        <w:proofErr w:type="spellEnd"/>
      </w:hyperlink>
    </w:p>
    <w:p w:rsidR="003C5915" w:rsidRP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3C5915" w:rsidRPr="003C5915" w:rsidRDefault="003C5915" w:rsidP="00E13D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Ф.И.О. руководителя образовательного учреждения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Гай Инна Евгеньевна</w:t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C5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Ф.И.О. заведующего 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</w:t>
      </w:r>
      <w:r w:rsidR="00E13D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Рыбникова Елена Витальевна</w:t>
      </w:r>
    </w:p>
    <w:p w:rsid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сведения</w:t>
      </w:r>
    </w:p>
    <w:p w:rsidR="003C5915" w:rsidRPr="003C5915" w:rsidRDefault="00E13DC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Год основания  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r w:rsidR="00190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цокольный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площадь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157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Pr="00E13DC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читального зала: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C5915" w:rsidRPr="009068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совмещен с абонементом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книгохранилища для учебного фонда: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C5915" w:rsidRPr="009068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 библиотеки</w:t>
      </w:r>
      <w:r w:rsidR="006D0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(к-во стеллажей - 15, кафедра - 1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D0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шкаф </w:t>
      </w:r>
      <w:r w:rsidR="006D09BB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каталож</w:t>
      </w:r>
      <w:r w:rsidR="006D0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- 2, </w:t>
      </w:r>
      <w:r w:rsidR="006D0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 на штативе – 1, проектор – 1, компьютера - 1, принтер - 1, сканер – 1, шкаф книжный – 4, шкаф для картотеки – 2, стол – 11, стул - 20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Сведения о кадрах</w:t>
      </w:r>
    </w:p>
    <w:p w:rsidR="00181E7C" w:rsidRDefault="006D09BB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2.1 Штат 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Рыбникова Елена Витальевна – заведующая; </w:t>
      </w:r>
      <w:proofErr w:type="spellStart"/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Вьюнова</w:t>
      </w:r>
      <w:proofErr w:type="spellEnd"/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Любовь Степановна - библиотекарь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 Образование</w:t>
      </w:r>
      <w:r w:rsidR="008140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заведующая – высшее, Белгородский государственный институт искусств и культуры, 2017г., библиотекарь-библиограф; библиотекарь – среднее-специальное, Ленинабадское педагогическое училище, 1986г., воспитатель.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2.3.Стаж библи</w:t>
      </w:r>
      <w:r w:rsidR="00814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отечной работы: </w:t>
      </w:r>
      <w:r w:rsidR="0081409F" w:rsidRPr="008140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заведующего </w:t>
      </w:r>
      <w:r w:rsidR="003C5915" w:rsidRPr="008140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</w:t>
      </w:r>
      <w:r w:rsidR="0081409F" w:rsidRPr="008140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3C5915" w:rsidRPr="008140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25 лет, библиотекаря – 7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  Стаж библиотечной работы в данном образовательном учреждении</w:t>
      </w:r>
      <w:r w:rsidR="00814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8140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заведующей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12 лет, библиотекаря – 7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2.5 Повышение </w:t>
      </w:r>
      <w:r w:rsidR="00181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квалификации всех сотрудников БИЦ:</w:t>
      </w:r>
    </w:p>
    <w:p w:rsidR="007E02B3" w:rsidRPr="007E02B3" w:rsidRDefault="00181E7C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Рыбникова Е.В. –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F5E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с 01.06.2023 по 13.06.2023</w:t>
      </w:r>
      <w:r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proofErr w:type="spellStart"/>
      <w:r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Всерегиональный</w:t>
      </w:r>
      <w:proofErr w:type="spellEnd"/>
      <w:r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научно-образовательный центр «Современные образовательные технологии», по программе «Библиотечно-педагогическая деятельность в образовательных организациях с учетом требований ФГОС»</w:t>
      </w:r>
      <w:r w:rsidR="007E02B3"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E11" w:rsidRPr="000E2869" w:rsidRDefault="007E02B3" w:rsidP="00DA5E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Вьюнова</w:t>
      </w:r>
      <w:proofErr w:type="spellEnd"/>
      <w:r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– </w:t>
      </w:r>
      <w:r w:rsidR="00DA5E11" w:rsidRPr="000E2869">
        <w:rPr>
          <w:rFonts w:ascii="Times New Roman" w:hAnsi="Times New Roman"/>
          <w:sz w:val="24"/>
          <w:szCs w:val="24"/>
        </w:rPr>
        <w:t>Курсы</w:t>
      </w:r>
      <w:r w:rsidR="00DA5E11">
        <w:rPr>
          <w:rFonts w:ascii="Times New Roman" w:hAnsi="Times New Roman"/>
          <w:sz w:val="24"/>
          <w:szCs w:val="24"/>
        </w:rPr>
        <w:t xml:space="preserve"> с 01.12.2021г по 13.12.2021г., </w:t>
      </w:r>
      <w:proofErr w:type="spellStart"/>
      <w:r w:rsidR="00DA5E11"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Всерегиональный</w:t>
      </w:r>
      <w:proofErr w:type="spellEnd"/>
      <w:r w:rsidR="00DA5E11" w:rsidRPr="007E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научно-образовательный центр «Современные образовательные технологии», по программе</w:t>
      </w:r>
    </w:p>
    <w:p w:rsidR="003C5915" w:rsidRPr="00DA5E11" w:rsidRDefault="00DA5E11" w:rsidP="00DA5E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«Библиотечно-педагогическая деятельность в образовательных организациях с учетом требований ФГОС»</w:t>
      </w:r>
      <w:r w:rsidR="003C5915" w:rsidRPr="003C5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2.5.1 Участие в конкурсах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(название, год проведения)</w:t>
      </w:r>
      <w:r w:rsidR="00AC1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64F47" w:rsidRDefault="00DE6A37" w:rsidP="00AC17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64F47" w:rsidRPr="00864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3 степени в Международном заочном конкурсе детско-юношеского творчества «Космос далекий и близкий» -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ченица 3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класса </w:t>
      </w:r>
      <w:proofErr w:type="spellStart"/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Самотой</w:t>
      </w:r>
      <w:proofErr w:type="spellEnd"/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Дарья (18.04.2023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Default="00DE6A37" w:rsidP="00AC17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3 степени в Международном заочном конкурсе для детей и молодежи «Первый в космосе – Гагарин» -</w:t>
      </w:r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ученица 1 </w:t>
      </w:r>
      <w:proofErr w:type="gramStart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 </w:t>
      </w:r>
      <w:proofErr w:type="spellStart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Белик</w:t>
      </w:r>
      <w:proofErr w:type="spellEnd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Мария (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10.04.2023</w:t>
      </w:r>
      <w:r w:rsidR="00B8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P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1 степени во Всероссийском заочном конкурсе «С книгой мир добрей и ярче», посвященному Международному дню детской книги –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ченица 5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 Петрова Мария (25.04.2023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P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1 степени в Международном заочном конкурсе детско-юношеского творчества «И девчонки, и мальчишки – все на свете любят книжки» - уче</w:t>
      </w:r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ница 6 </w:t>
      </w:r>
      <w:proofErr w:type="gramStart"/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асса Рыбникова Дарья (04.10.2023</w:t>
      </w:r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1 степени в Международном конкурсе «Чтение, книги, сказки» - учен</w:t>
      </w:r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ица 4 </w:t>
      </w:r>
      <w:proofErr w:type="gramStart"/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</w:t>
      </w:r>
      <w:r w:rsidR="00DA5E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сса </w:t>
      </w:r>
      <w:proofErr w:type="spellStart"/>
      <w:r w:rsidR="00DA5E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Канунникова</w:t>
      </w:r>
      <w:proofErr w:type="spellEnd"/>
      <w:r w:rsidR="00DA5E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Анна (22.12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</w:t>
      </w:r>
      <w:r w:rsidR="00D4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3 степени в Международном педагогическом конкурсе «Библиотека XXI века: опыт, достижения, методика», номинация: Сц</w:t>
      </w:r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енарии праз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дников и мероприятий (03.02.2023</w:t>
      </w:r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P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Диплом 1 степени за победу во Всероссийском заочном конкурсе «День защитника Отечества», номинация «Лучшая авторская методическая разработка», название работы: </w:t>
      </w:r>
      <w:proofErr w:type="spellStart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-игра «К защите Родины готов!»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(28.02.2023</w:t>
      </w:r>
      <w:r w:rsidR="002C3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1127F3" w:rsidRDefault="00DE6A37" w:rsidP="001127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Диплом за 1 место в международном заочном конкурсе «Памяти </w:t>
      </w:r>
      <w:proofErr w:type="spellStart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А.С.Пушкина</w:t>
      </w:r>
      <w:proofErr w:type="spellEnd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номинация: Лучшая авторская методическая разработка, название работы: </w:t>
      </w:r>
      <w:proofErr w:type="spellStart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Библиоассорти</w:t>
      </w:r>
      <w:proofErr w:type="spellEnd"/>
      <w:r w:rsidR="001127F3" w:rsidRPr="00112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«Чудеса у Луко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морья» (28.02.2023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AD1997" w:rsidRDefault="00AD1997" w:rsidP="00AD1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E6A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1 степени в</w:t>
      </w:r>
      <w:r w:rsidRPr="00AD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6A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Международном</w:t>
      </w:r>
      <w:r w:rsidRPr="00AD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</w:t>
      </w:r>
      <w:r w:rsidR="00DE6A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D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детей и молодежи «Умные и талантливые»</w:t>
      </w:r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ученица 1 </w:t>
      </w:r>
      <w:proofErr w:type="gramStart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 </w:t>
      </w:r>
      <w:proofErr w:type="spellStart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Чекалова</w:t>
      </w:r>
      <w:proofErr w:type="spellEnd"/>
      <w:r w:rsidR="00CE6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Елизавета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(28.03.2023</w:t>
      </w:r>
      <w:r w:rsidRPr="00AD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г.);</w:t>
      </w:r>
    </w:p>
    <w:p w:rsidR="000A0216" w:rsidRDefault="000A0216" w:rsidP="00AD1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Диплом 1 степени в Международном творческом конкурсе «В гостях у сказки», номинация: Удивитель</w:t>
      </w:r>
      <w:r w:rsidR="00CF5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детский писатель (23.05.2023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:rsidR="007E02B3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2.5.2 Сведения о наградах</w:t>
      </w:r>
      <w:r w:rsidR="007E0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02B3" w:rsidRDefault="007E02B3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Рыбникова Е.В. – Почетная грамота МКУ «Управление образования» от 24.10.2019г.</w:t>
      </w:r>
    </w:p>
    <w:p w:rsidR="003C5915" w:rsidRPr="003C5915" w:rsidRDefault="007E02B3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Л.С. </w:t>
      </w:r>
      <w:r w:rsidR="00474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4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Почетная грамота МКУ «Управление образования» от 24.10.2019г.</w:t>
      </w:r>
      <w:r w:rsidR="003C5915" w:rsidRPr="003C5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 Владение компьютером</w:t>
      </w:r>
      <w:r w:rsidR="0081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– пользовательские </w:t>
      </w:r>
      <w:r w:rsidR="00EA2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путем самообразования</w:t>
      </w:r>
    </w:p>
    <w:p w:rsidR="003C5915" w:rsidRPr="003C5915" w:rsidRDefault="00EA2B0B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График работы 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</w:p>
    <w:p w:rsidR="003C5915" w:rsidRPr="003C5915" w:rsidRDefault="00EA2B0B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B0B">
        <w:rPr>
          <w:rFonts w:ascii="Times New Roman" w:hAnsi="Times New Roman" w:cs="Times New Roman"/>
          <w:sz w:val="24"/>
          <w:szCs w:val="24"/>
        </w:rPr>
        <w:t>Понедельник-пятница – с 8</w:t>
      </w:r>
      <w:r w:rsidRPr="00EA2B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2B0B">
        <w:rPr>
          <w:rFonts w:ascii="Times New Roman" w:hAnsi="Times New Roman" w:cs="Times New Roman"/>
          <w:sz w:val="24"/>
          <w:szCs w:val="24"/>
        </w:rPr>
        <w:t xml:space="preserve"> до 17</w:t>
      </w:r>
      <w:r w:rsidRPr="00EA2B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2B0B">
        <w:rPr>
          <w:rFonts w:ascii="Times New Roman" w:hAnsi="Times New Roman" w:cs="Times New Roman"/>
          <w:sz w:val="24"/>
          <w:szCs w:val="24"/>
        </w:rPr>
        <w:t xml:space="preserve"> , перерыв – с 12</w:t>
      </w:r>
      <w:r w:rsidRPr="00EA2B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2B0B">
        <w:rPr>
          <w:rFonts w:ascii="Times New Roman" w:hAnsi="Times New Roman" w:cs="Times New Roman"/>
          <w:sz w:val="24"/>
          <w:szCs w:val="24"/>
        </w:rPr>
        <w:t xml:space="preserve"> до 13</w:t>
      </w:r>
      <w:r w:rsidRPr="00EA2B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2B0B">
        <w:rPr>
          <w:rFonts w:ascii="Times New Roman" w:hAnsi="Times New Roman" w:cs="Times New Roman"/>
          <w:sz w:val="24"/>
          <w:szCs w:val="24"/>
        </w:rPr>
        <w:t xml:space="preserve"> , выходной – суббота, воскресенье, методический день – вторая среда каждого месяца, санитарный день – последняя среда каждого месяца. </w:t>
      </w: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Наличие нормативны</w:t>
      </w:r>
      <w:r w:rsidR="00EA2B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 документов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C5915" w:rsidRPr="003C5915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 Положение о 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библиотечно</w:t>
      </w:r>
      <w:r w:rsidR="00EA2549" w:rsidRP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ормационном центре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4.2 Положение о библиотечном фонде БИЦ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4.3 Положение о порядке пользования БИЦ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4.4 Должностные инструкции  сотрудников БИЦ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4.5 План работы 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библиотечно-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ормационного центра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4.6 Концепция развития БИЦ</w:t>
      </w: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Наличие отчетной д</w:t>
      </w:r>
      <w:r w:rsidR="00EA2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окументации:</w:t>
      </w:r>
    </w:p>
    <w:p w:rsidR="003C5915" w:rsidRPr="003C5915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 Книга су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ммарного учета основного фонда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 Книга суммарного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учета учебного фонда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5.3 Инвентарные книги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5.4 Книга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учета 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 временного хранения</w:t>
      </w:r>
      <w:r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5.5 Тетрадь 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учета книг, принятых от читателей взамен утерянных</w:t>
      </w:r>
      <w:r w:rsidR="00EA2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5.6 Дневник работы библиотеки</w:t>
      </w:r>
      <w:r w:rsidR="00213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5.7 Книга</w:t>
      </w:r>
      <w:r w:rsidR="0021338E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учета документо</w:t>
      </w:r>
      <w:r w:rsidR="00213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 нетрадиционных носителях</w:t>
      </w:r>
      <w:r w:rsidR="00213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5.8 Картотека учебников</w:t>
      </w:r>
      <w:r w:rsidR="00213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5.9 Формуляры выдачи учебников по классам</w:t>
      </w: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Сведения о фонде</w:t>
      </w:r>
    </w:p>
    <w:p w:rsidR="00485DCE" w:rsidRPr="00485DCE" w:rsidRDefault="0021338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Основной фонд 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Ц </w:t>
      </w:r>
      <w:r w:rsidR="00DB271C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15600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 .1.1 Естественные и прикладные науки </w:t>
      </w:r>
      <w:r w:rsidR="00DB271C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474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 Общественные и гуманитарные науки </w:t>
      </w:r>
      <w:r w:rsidR="00DB271C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686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 Педагогические науки </w:t>
      </w:r>
      <w:r w:rsidR="00DB271C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325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 Художественная литература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6513 экз.</w:t>
      </w:r>
    </w:p>
    <w:p w:rsidR="003C5915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 Литература для учащихся 1-4 классов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1555 экз.</w:t>
      </w:r>
    </w:p>
    <w:p w:rsidR="00485DCE" w:rsidRPr="00485DCE" w:rsidRDefault="00485DCE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6.1.6 Прочие – 6047 экз.</w:t>
      </w:r>
    </w:p>
    <w:p w:rsidR="00485DCE" w:rsidRPr="00485DCE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 Расстановка библиотечного фонда в соотве</w:t>
      </w:r>
      <w:r w:rsidR="00DB271C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ББК</w:t>
      </w:r>
    </w:p>
    <w:p w:rsidR="00485DCE" w:rsidRPr="00485DCE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 Учебный фонд библиотеки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11855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DCE" w:rsidRPr="0048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 Расстановка учебного фонда </w:t>
      </w:r>
      <w:proofErr w:type="gramStart"/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по классам)</w:t>
      </w:r>
    </w:p>
    <w:p w:rsidR="00485DCE" w:rsidRPr="00485DCE" w:rsidRDefault="003C5915" w:rsidP="00485D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6.4 Количество названий выписываемых периодических изданий –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6.4.1 Педагогических – </w:t>
      </w:r>
      <w:r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экз.</w:t>
      </w:r>
    </w:p>
    <w:p w:rsidR="00485DCE" w:rsidRPr="00485DCE" w:rsidRDefault="003C5915" w:rsidP="00485DC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6.4.2 Для учащихся –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экз.</w:t>
      </w:r>
    </w:p>
    <w:p w:rsidR="003C5915" w:rsidRPr="00485DCE" w:rsidRDefault="003C5915" w:rsidP="00485D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6.5 Документы на нетради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ционных носителях – </w:t>
      </w:r>
      <w:r w:rsidR="00485DCE" w:rsidRPr="0048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1337 экз.</w:t>
      </w:r>
    </w:p>
    <w:p w:rsidR="003C5915" w:rsidRPr="003C5915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Справ</w:t>
      </w:r>
      <w:r w:rsidR="00213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очно-библиографический аппарат 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="00213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</w:p>
    <w:p w:rsidR="0021338E" w:rsidRDefault="0021338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 Алфавитный каталог</w:t>
      </w:r>
    </w:p>
    <w:p w:rsidR="0021338E" w:rsidRDefault="0021338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 Систематический каталог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7.3</w:t>
      </w:r>
      <w:r w:rsidR="004B3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База данный в АВЕРС – школьная библиотека </w:t>
      </w:r>
      <w:r w:rsidR="003C5915" w:rsidRPr="00213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2133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процессе создания)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7.4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стематическая картотека статей</w:t>
      </w:r>
    </w:p>
    <w:p w:rsidR="003C5915" w:rsidRPr="003C5915" w:rsidRDefault="0021338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 Картотека учебной литературы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F05FC" w:rsidRPr="004F05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7.6</w:t>
      </w:r>
      <w:r w:rsidR="003C5915" w:rsidRPr="004F05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 Тема</w:t>
      </w:r>
      <w:r w:rsidRPr="004F05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тические картотеки</w:t>
      </w:r>
      <w:r w:rsidR="003C5915" w:rsidRPr="004F0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85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«Экология и мир», «</w:t>
      </w:r>
      <w:proofErr w:type="spellStart"/>
      <w:r w:rsidR="00485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Белгородчина</w:t>
      </w:r>
      <w:proofErr w:type="spellEnd"/>
      <w:r w:rsidR="00485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моя Родина», «У опасной черты», «Никто не забыт, ничто не забыто», «Духовно-нравственное воспитание», «Методическая копилка».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F0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7.7</w:t>
      </w:r>
      <w:r w:rsidR="003C5915" w:rsidRPr="003C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Папк</w:t>
      </w:r>
      <w:r w:rsidR="004F0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 методическими разработками</w:t>
      </w:r>
    </w:p>
    <w:p w:rsidR="003C5915" w:rsidRPr="003C5915" w:rsidRDefault="0021338E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Читатели </w:t>
      </w:r>
      <w:r w:rsidR="003C5915" w:rsidRPr="003C59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ИЦ</w:t>
      </w:r>
    </w:p>
    <w:p w:rsidR="003C5915" w:rsidRPr="00485DCE" w:rsidRDefault="003C5915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 группа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начальной школы- 315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средней школы- 350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старшей школы- 82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работников- 54</w:t>
      </w:r>
      <w:r w:rsidR="00485DCE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сотрудников школы- 27</w:t>
      </w:r>
    </w:p>
    <w:p w:rsidR="003C5915" w:rsidRPr="00485DCE" w:rsidRDefault="003C5915" w:rsidP="003C59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Основные показатели работы (основной фонд)</w:t>
      </w:r>
    </w:p>
    <w:p w:rsidR="003C5915" w:rsidRPr="00485DCE" w:rsidRDefault="0021338E" w:rsidP="003C59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9.1 Книговыдача (за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 –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13489</w:t>
      </w:r>
      <w:r w:rsidR="003C5915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экз.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 </w:t>
      </w:r>
      <w:proofErr w:type="spellStart"/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</w:t>
      </w: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ченность</w:t>
      </w:r>
      <w:proofErr w:type="spellEnd"/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9.3 </w:t>
      </w: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  основного фонда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0,9</w:t>
      </w:r>
      <w:r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 Посещаемость</w:t>
      </w:r>
      <w:r w:rsidR="003C5915" w:rsidRPr="004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85DCE" w:rsidRPr="0048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9</w:t>
      </w:r>
    </w:p>
    <w:p w:rsidR="003053F9" w:rsidRDefault="003053F9"/>
    <w:sectPr w:rsidR="0030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5479"/>
    <w:multiLevelType w:val="multilevel"/>
    <w:tmpl w:val="D9C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15"/>
    <w:rsid w:val="000A0216"/>
    <w:rsid w:val="001127F3"/>
    <w:rsid w:val="00181E7C"/>
    <w:rsid w:val="00190CAF"/>
    <w:rsid w:val="0021338E"/>
    <w:rsid w:val="002C3652"/>
    <w:rsid w:val="003053F9"/>
    <w:rsid w:val="003C5915"/>
    <w:rsid w:val="00474B30"/>
    <w:rsid w:val="00485DCE"/>
    <w:rsid w:val="004B34F5"/>
    <w:rsid w:val="004F05FC"/>
    <w:rsid w:val="005D6BB9"/>
    <w:rsid w:val="00682D2D"/>
    <w:rsid w:val="006D09BB"/>
    <w:rsid w:val="007E02B3"/>
    <w:rsid w:val="0081409F"/>
    <w:rsid w:val="00864F47"/>
    <w:rsid w:val="009068CB"/>
    <w:rsid w:val="009B1A09"/>
    <w:rsid w:val="00AC17F0"/>
    <w:rsid w:val="00AD1997"/>
    <w:rsid w:val="00B80CE9"/>
    <w:rsid w:val="00C105E8"/>
    <w:rsid w:val="00C9499F"/>
    <w:rsid w:val="00CE615C"/>
    <w:rsid w:val="00CF5E1B"/>
    <w:rsid w:val="00D427F7"/>
    <w:rsid w:val="00DA5E11"/>
    <w:rsid w:val="00DB271C"/>
    <w:rsid w:val="00DE6A37"/>
    <w:rsid w:val="00E13DCE"/>
    <w:rsid w:val="00EA2549"/>
    <w:rsid w:val="00E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D916"/>
  <w15:docId w15:val="{B8B3FAC9-C075-45B3-8FC2-E897C3D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915"/>
    <w:rPr>
      <w:b/>
      <w:bCs/>
    </w:rPr>
  </w:style>
  <w:style w:type="character" w:styleId="a5">
    <w:name w:val="Hyperlink"/>
    <w:basedOn w:val="a0"/>
    <w:uiPriority w:val="99"/>
    <w:unhideWhenUsed/>
    <w:rsid w:val="003C59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nj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nay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2024-09-06T12:38:00Z</cp:lastPrinted>
  <dcterms:created xsi:type="dcterms:W3CDTF">2020-01-11T09:43:00Z</dcterms:created>
  <dcterms:modified xsi:type="dcterms:W3CDTF">2024-09-06T12:39:00Z</dcterms:modified>
</cp:coreProperties>
</file>