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BE" w:rsidRDefault="007F6169" w:rsidP="007F6169">
      <w:pPr>
        <w:autoSpaceDE w:val="0"/>
        <w:autoSpaceDN w:val="0"/>
        <w:adjustRightInd w:val="0"/>
        <w:spacing w:before="240" w:after="240" w:line="261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1ABE" w:rsidRPr="00E5133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A1ABE" w:rsidRPr="00E5133E">
        <w:rPr>
          <w:rFonts w:ascii="Times New Roman" w:hAnsi="Times New Roman" w:cs="Times New Roman"/>
          <w:b/>
          <w:bCs/>
          <w:sz w:val="28"/>
          <w:szCs w:val="28"/>
        </w:rPr>
        <w:t>ОРЯДКОВЫЕ ОТНОШЕНИЯ «СТОЯТЬ ПЕРЕД»,</w:t>
      </w:r>
      <w:r w:rsidR="005A1ABE" w:rsidRPr="00E5133E">
        <w:rPr>
          <w:rFonts w:ascii="Times New Roman" w:hAnsi="Times New Roman" w:cs="Times New Roman"/>
          <w:b/>
          <w:bCs/>
          <w:sz w:val="28"/>
          <w:szCs w:val="28"/>
        </w:rPr>
        <w:br/>
        <w:t>«СЛЕДОВАТЬ ЗА», «НАХОДИТЬСЯ МЕЖДУ»</w:t>
      </w:r>
    </w:p>
    <w:p w:rsidR="007F6169" w:rsidRPr="00E5133E" w:rsidRDefault="007F6169" w:rsidP="007F6169">
      <w:pPr>
        <w:autoSpaceDE w:val="0"/>
        <w:autoSpaceDN w:val="0"/>
        <w:adjustRightInd w:val="0"/>
        <w:spacing w:before="240" w:after="240" w:line="261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Дата: 13.09.2023 г.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  <w:r w:rsidRPr="00E5133E">
        <w:rPr>
          <w:rFonts w:ascii="Times New Roman" w:hAnsi="Times New Roman" w:cs="Times New Roman"/>
          <w:sz w:val="28"/>
          <w:szCs w:val="28"/>
        </w:rPr>
        <w:t xml:space="preserve">выявить, как сформированы у учащихся пространственные отношения «стоять </w:t>
      </w:r>
      <w:proofErr w:type="gramStart"/>
      <w:r w:rsidRPr="00E5133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», «следовать за», «находиться между»; отрабатывать умение детей правильно называть порядковые числительные; развивать  внимание и память учащихся. </w:t>
      </w:r>
    </w:p>
    <w:p w:rsidR="005A1ABE" w:rsidRPr="00E5133E" w:rsidRDefault="005A1ABE" w:rsidP="005A1ABE">
      <w:pPr>
        <w:autoSpaceDE w:val="0"/>
        <w:autoSpaceDN w:val="0"/>
        <w:adjustRightInd w:val="0"/>
        <w:spacing w:before="120" w:after="120" w:line="26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5A1ABE" w:rsidRPr="00E5133E" w:rsidRDefault="005A1ABE" w:rsidP="005A1AB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II. Формирование у учащихся порядковых представлений. </w:t>
      </w:r>
    </w:p>
    <w:p w:rsidR="005A1ABE" w:rsidRPr="00E5133E" w:rsidRDefault="005A1ABE" w:rsidP="005A1A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1. Знакомство с порядковыми отношениями «стоять </w:t>
      </w:r>
      <w:proofErr w:type="gramStart"/>
      <w:r w:rsidRPr="00E5133E">
        <w:rPr>
          <w:rFonts w:ascii="Times New Roman" w:hAnsi="Times New Roman" w:cs="Times New Roman"/>
          <w:b/>
          <w:bCs/>
          <w:sz w:val="28"/>
          <w:szCs w:val="28"/>
        </w:rPr>
        <w:t>перед</w:t>
      </w:r>
      <w:proofErr w:type="gramEnd"/>
      <w:r w:rsidRPr="00E5133E">
        <w:rPr>
          <w:rFonts w:ascii="Times New Roman" w:hAnsi="Times New Roman" w:cs="Times New Roman"/>
          <w:b/>
          <w:bCs/>
          <w:sz w:val="28"/>
          <w:szCs w:val="28"/>
        </w:rPr>
        <w:t>», «следовать за», «находиться между».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3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а б о т а   п о   у ч е б н и к у  (с. 11, часть 1). </w:t>
      </w:r>
    </w:p>
    <w:p w:rsidR="005A1ABE" w:rsidRPr="00E5133E" w:rsidRDefault="005A1ABE" w:rsidP="005A1ABE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Учитель под музыку читает: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В чистом поле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Теремок, теремок.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Он не низок, не высок, не высок.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Кто, кто в теремочке живёт?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Pr="00E5133E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живёт?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0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ab/>
        <w:t>С. Маршак «Теремок»</w:t>
      </w:r>
    </w:p>
    <w:p w:rsidR="005A1ABE" w:rsidRPr="00E5133E" w:rsidRDefault="005A1ABE" w:rsidP="005A1ABE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А вы, ребята, помните, кто жил в теремке?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поселился в теремке первым?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(Мышка-норушка.)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пришёл за ней?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 xml:space="preserve">(Лягушка-квакушка.)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Рассмотрите рисунок 1 в ваших учебниках (с. 11, часть 1). </w:t>
      </w:r>
    </w:p>
    <w:p w:rsidR="005A1ABE" w:rsidRPr="00E5133E" w:rsidRDefault="005A1ABE" w:rsidP="005A1ABE">
      <w:pPr>
        <w:autoSpaceDE w:val="0"/>
        <w:autoSpaceDN w:val="0"/>
        <w:adjustRightInd w:val="0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поселился в теремке перед ёжиком?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(Зайчик-</w:t>
      </w:r>
      <w:proofErr w:type="spellStart"/>
      <w:r w:rsidRPr="00E5133E">
        <w:rPr>
          <w:rFonts w:ascii="Times New Roman" w:hAnsi="Times New Roman" w:cs="Times New Roman"/>
          <w:i/>
          <w:iCs/>
          <w:sz w:val="28"/>
          <w:szCs w:val="28"/>
        </w:rPr>
        <w:t>попрыгайчик</w:t>
      </w:r>
      <w:proofErr w:type="spellEnd"/>
      <w:r w:rsidRPr="00E5133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A1ABE" w:rsidRPr="00E5133E" w:rsidRDefault="005A1ABE" w:rsidP="005A1ABE">
      <w:pPr>
        <w:autoSpaceDE w:val="0"/>
        <w:autoSpaceDN w:val="0"/>
        <w:adjustRightInd w:val="0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находится между зайчиком и лисицей?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(Ёжик – ни головы, ни ножек.)</w:t>
      </w:r>
    </w:p>
    <w:p w:rsidR="005A1ABE" w:rsidRPr="00E5133E" w:rsidRDefault="005A1ABE" w:rsidP="005A1ABE">
      <w:pPr>
        <w:autoSpaceDE w:val="0"/>
        <w:autoSpaceDN w:val="0"/>
        <w:adjustRightInd w:val="0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пришёл последним?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 xml:space="preserve">(Волк – зубами </w:t>
      </w:r>
      <w:proofErr w:type="gramStart"/>
      <w:r w:rsidRPr="00E5133E">
        <w:rPr>
          <w:rFonts w:ascii="Times New Roman" w:hAnsi="Times New Roman" w:cs="Times New Roman"/>
          <w:i/>
          <w:iCs/>
          <w:sz w:val="28"/>
          <w:szCs w:val="28"/>
        </w:rPr>
        <w:t>щёлк</w:t>
      </w:r>
      <w:proofErr w:type="gramEnd"/>
      <w:r w:rsidRPr="00E5133E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A1ABE" w:rsidRPr="00E5133E" w:rsidRDefault="005A1ABE" w:rsidP="005A1ABE">
      <w:pPr>
        <w:autoSpaceDE w:val="0"/>
        <w:autoSpaceDN w:val="0"/>
        <w:adjustRightInd w:val="0"/>
        <w:spacing w:line="249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Посчитаем всех обитателей теремка по порядку. </w:t>
      </w:r>
    </w:p>
    <w:p w:rsidR="005A1ABE" w:rsidRPr="00E5133E" w:rsidRDefault="005A1ABE" w:rsidP="005A1ABE">
      <w:pPr>
        <w:autoSpaceDE w:val="0"/>
        <w:autoSpaceDN w:val="0"/>
        <w:adjustRightInd w:val="0"/>
        <w:spacing w:line="249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lastRenderedPageBreak/>
        <w:t xml:space="preserve">Учащиеся считают хором под руководством учителя: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 xml:space="preserve">первая мышка, вторая лягушка, третий зайчик, четвёртый ёжик, пятая лиса, шестой волк. </w:t>
      </w:r>
    </w:p>
    <w:p w:rsidR="005A1ABE" w:rsidRPr="00E5133E" w:rsidRDefault="005A1ABE" w:rsidP="005A1ABE">
      <w:pPr>
        <w:autoSpaceDE w:val="0"/>
        <w:autoSpaceDN w:val="0"/>
        <w:adjustRightInd w:val="0"/>
        <w:spacing w:before="60" w:after="45" w:line="249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>2. Формирование умения определять порядковые отношения и правильно называть порядковые числительные.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3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а б о т  а   с  м а г н и т н о й   д о с к о й  (</w:t>
      </w:r>
      <w:proofErr w:type="spellStart"/>
      <w:r w:rsidRPr="00E5133E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Pr="00E5133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Расположите на доске зайчика.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За ним поставьте медведя.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Между медведем и зайчиком поместите слонёнка.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Перед зайчиком поставьте белочку.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За медведем поставьте котёнка.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Посчитаем по порядку.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Учащиеся считают вслух под руководством учителя. </w:t>
      </w:r>
    </w:p>
    <w:p w:rsidR="005A1ABE" w:rsidRPr="00E5133E" w:rsidRDefault="005A1ABE" w:rsidP="005A1ABE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810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3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а б о т а   в   т е т р а д и.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Учащиеся выполняют задание 3 в тетради (с. 4 тетради № 1).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Что изображено на рисунке?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 xml:space="preserve">(Светофор.)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Для чего служит светофор?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А вы знаете, какого цвета «глаза» у светофора и что обозначает каждый из них?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Какого цвета верхний «глаз» светофора?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(Красного.)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Закрасьте на первом светофоре только верхний кружок.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Какого цвета второй «глаз» светофора?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(Жёлтого.)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Закрасьте на втором светофоре средний кружок жёлтым цветом.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Какого цвета третий «глаз» светофора?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(Зелёного.)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Закрасьте на последнем светофоре зелёным цветом нижний кружок.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Что обозначает каждый сигнал светофора? </w:t>
      </w:r>
    </w:p>
    <w:p w:rsidR="005A1ABE" w:rsidRPr="00E5133E" w:rsidRDefault="005A1ABE" w:rsidP="005A1ABE">
      <w:pPr>
        <w:autoSpaceDE w:val="0"/>
        <w:autoSpaceDN w:val="0"/>
        <w:adjustRightInd w:val="0"/>
        <w:spacing w:after="120"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lastRenderedPageBreak/>
        <w:t xml:space="preserve">– Какому цвету светофора соответствует жест регулировщика?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(Жёлтому.)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Держит правая рука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Жезл у края козырька,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>Значит, жёлтый цвет горит.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15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«Приготовьтесь», – говорит. </w:t>
      </w:r>
    </w:p>
    <w:p w:rsidR="005A1ABE" w:rsidRPr="00E5133E" w:rsidRDefault="005A1ABE" w:rsidP="005A1ABE">
      <w:pPr>
        <w:autoSpaceDE w:val="0"/>
        <w:autoSpaceDN w:val="0"/>
        <w:adjustRightInd w:val="0"/>
        <w:spacing w:before="12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III. Письмо по образцу.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Учащиеся выполняют задание 4 (с. 4 тетради № 1).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Перед выполнением работы учитель предлагает детям сравнить образцы. </w:t>
      </w:r>
    </w:p>
    <w:p w:rsidR="005A1ABE" w:rsidRPr="00E5133E" w:rsidRDefault="005A1ABE" w:rsidP="005A1ABE">
      <w:pPr>
        <w:autoSpaceDE w:val="0"/>
        <w:autoSpaceDN w:val="0"/>
        <w:adjustRightInd w:val="0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В з а и м о </w:t>
      </w:r>
      <w:proofErr w:type="gramStart"/>
      <w:r w:rsidRPr="00E51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р о в е р к а. </w:t>
      </w:r>
    </w:p>
    <w:p w:rsidR="005A1ABE" w:rsidRPr="00E5133E" w:rsidRDefault="005A1ABE" w:rsidP="005A1ABE">
      <w:pPr>
        <w:autoSpaceDE w:val="0"/>
        <w:autoSpaceDN w:val="0"/>
        <w:adjustRightInd w:val="0"/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810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ABE" w:rsidRPr="00E5133E" w:rsidRDefault="005A1ABE" w:rsidP="005A1AB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IV. Работа по формированию у учащихся порядковых представлений.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Рассмотрите рисунок 3 (с. 11 учебника, часть 1). </w:t>
      </w:r>
    </w:p>
    <w:p w:rsidR="005A1ABE" w:rsidRPr="00E5133E" w:rsidRDefault="005A1ABE" w:rsidP="005A1ABE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5133E"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какой сказки изображены на рисунке?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(«Репка».</w:t>
      </w:r>
      <w:r w:rsidRPr="00E5133E">
        <w:rPr>
          <w:rFonts w:ascii="Times New Roman" w:hAnsi="Times New Roman" w:cs="Times New Roman"/>
          <w:sz w:val="28"/>
          <w:szCs w:val="28"/>
        </w:rPr>
        <w:t>)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Вспомним, как они пытались вытянуть репку. </w:t>
      </w:r>
      <w:r w:rsidRPr="00E5133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5133E">
        <w:rPr>
          <w:rFonts w:ascii="Times New Roman" w:hAnsi="Times New Roman" w:cs="Times New Roman"/>
          <w:i/>
          <w:iCs/>
          <w:sz w:val="28"/>
          <w:szCs w:val="28"/>
        </w:rPr>
        <w:t>Дедка</w:t>
      </w:r>
      <w:proofErr w:type="gramEnd"/>
      <w:r w:rsidRPr="00E5133E">
        <w:rPr>
          <w:rFonts w:ascii="Times New Roman" w:hAnsi="Times New Roman" w:cs="Times New Roman"/>
          <w:i/>
          <w:iCs/>
          <w:sz w:val="28"/>
          <w:szCs w:val="28"/>
        </w:rPr>
        <w:t xml:space="preserve"> за репку, бабка за дедку, внучка за бабку, Жучка за внучку, кошка за Жучку, мышка за кошку.</w:t>
      </w:r>
      <w:r w:rsidRPr="00E5133E">
        <w:rPr>
          <w:rFonts w:ascii="Times New Roman" w:hAnsi="Times New Roman" w:cs="Times New Roman"/>
          <w:sz w:val="28"/>
          <w:szCs w:val="28"/>
        </w:rPr>
        <w:t>)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пришёл к репке первым? 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находится между кошкой и внучкой? 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Кто пришёл за кошкой? 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Далее учащиеся задают друг другу  в о </w:t>
      </w:r>
      <w:proofErr w:type="gramStart"/>
      <w:r w:rsidRPr="00E513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33E">
        <w:rPr>
          <w:rFonts w:ascii="Times New Roman" w:hAnsi="Times New Roman" w:cs="Times New Roman"/>
          <w:sz w:val="28"/>
          <w:szCs w:val="28"/>
        </w:rPr>
        <w:t xml:space="preserve"> р о с ы  по рисунку 2 (с. 11, часть 1). </w:t>
      </w:r>
    </w:p>
    <w:p w:rsidR="005A1ABE" w:rsidRPr="00E5133E" w:rsidRDefault="005A1ABE" w:rsidP="005A1ABE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33E">
        <w:rPr>
          <w:rFonts w:ascii="Times New Roman" w:hAnsi="Times New Roman" w:cs="Times New Roman"/>
          <w:b/>
          <w:bCs/>
          <w:sz w:val="28"/>
          <w:szCs w:val="28"/>
        </w:rPr>
        <w:t xml:space="preserve">V. Итог урока. </w:t>
      </w:r>
    </w:p>
    <w:p w:rsidR="005A1ABE" w:rsidRPr="00E5133E" w:rsidRDefault="005A1ABE" w:rsidP="005A1ABE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133E">
        <w:rPr>
          <w:rFonts w:ascii="Times New Roman" w:hAnsi="Times New Roman" w:cs="Times New Roman"/>
          <w:sz w:val="28"/>
          <w:szCs w:val="28"/>
        </w:rPr>
        <w:t xml:space="preserve">– Чему научились на уроке? </w:t>
      </w:r>
    </w:p>
    <w:p w:rsidR="005A1ABE" w:rsidRPr="00E5133E" w:rsidRDefault="005A1ABE" w:rsidP="005A1ABE">
      <w:pPr>
        <w:rPr>
          <w:rFonts w:ascii="Times New Roman" w:hAnsi="Times New Roman" w:cs="Times New Roman"/>
          <w:sz w:val="28"/>
          <w:szCs w:val="28"/>
        </w:rPr>
      </w:pPr>
    </w:p>
    <w:p w:rsidR="00FC0583" w:rsidRDefault="00FC0583"/>
    <w:sectPr w:rsidR="00FC0583" w:rsidSect="00FC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ABE"/>
    <w:rsid w:val="005A1ABE"/>
    <w:rsid w:val="007F6169"/>
    <w:rsid w:val="00FC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</cp:lastModifiedBy>
  <cp:revision>3</cp:revision>
  <dcterms:created xsi:type="dcterms:W3CDTF">2013-05-10T15:30:00Z</dcterms:created>
  <dcterms:modified xsi:type="dcterms:W3CDTF">2023-12-22T19:08:00Z</dcterms:modified>
</cp:coreProperties>
</file>