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2D" w:rsidRPr="00341F13" w:rsidRDefault="00FA1A2D" w:rsidP="00FA1A2D">
      <w:pPr>
        <w:pStyle w:val="a3"/>
        <w:shd w:val="clear" w:color="auto" w:fill="FFFFFF"/>
        <w:spacing w:before="0" w:beforeAutospacing="0" w:after="63" w:afterAutospacing="0" w:line="275" w:lineRule="atLeast"/>
        <w:jc w:val="center"/>
        <w:rPr>
          <w:color w:val="333333"/>
          <w:sz w:val="28"/>
          <w:szCs w:val="28"/>
        </w:rPr>
      </w:pPr>
      <w:r w:rsidRPr="00341F13">
        <w:rPr>
          <w:rStyle w:val="a4"/>
          <w:color w:val="333333"/>
          <w:sz w:val="28"/>
          <w:szCs w:val="28"/>
        </w:rPr>
        <w:t>РЕКОМЕНДАЦИИ ДЛЯ РОДИТЕЛЕЙ ПО ОБУЧЕНИЮ детей-инвалидов и детей с ограниченными возможностями здоровья.</w:t>
      </w:r>
    </w:p>
    <w:p w:rsidR="00FA1A2D" w:rsidRPr="00341F13" w:rsidRDefault="00FA1A2D" w:rsidP="00FA1A2D">
      <w:pPr>
        <w:pStyle w:val="a3"/>
        <w:numPr>
          <w:ilvl w:val="0"/>
          <w:numId w:val="1"/>
        </w:numPr>
        <w:shd w:val="clear" w:color="auto" w:fill="FFFFFF"/>
        <w:spacing w:before="0" w:beforeAutospacing="0" w:after="63" w:afterAutospacing="0" w:line="275" w:lineRule="atLeast"/>
        <w:rPr>
          <w:color w:val="333333"/>
          <w:sz w:val="28"/>
          <w:szCs w:val="28"/>
        </w:rPr>
      </w:pPr>
      <w:r w:rsidRPr="00341F13">
        <w:rPr>
          <w:rStyle w:val="a4"/>
          <w:color w:val="333333"/>
          <w:sz w:val="28"/>
          <w:szCs w:val="28"/>
        </w:rPr>
        <w:t>Обучение игре</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 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 - волевая сфера. 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w:t>
      </w:r>
      <w:proofErr w:type="gramStart"/>
      <w:r w:rsidRPr="00341F13">
        <w:rPr>
          <w:color w:val="333333"/>
          <w:sz w:val="28"/>
          <w:szCs w:val="28"/>
        </w:rPr>
        <w:t>.Ч</w:t>
      </w:r>
      <w:proofErr w:type="gramEnd"/>
      <w:r w:rsidRPr="00341F13">
        <w:rPr>
          <w:color w:val="333333"/>
          <w:sz w:val="28"/>
          <w:szCs w:val="28"/>
        </w:rPr>
        <w:t xml:space="preserve">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w:t>
      </w:r>
      <w:proofErr w:type="gramStart"/>
      <w:r w:rsidRPr="00341F13">
        <w:rPr>
          <w:color w:val="333333"/>
          <w:sz w:val="28"/>
          <w:szCs w:val="28"/>
        </w:rPr>
        <w:t>–е</w:t>
      </w:r>
      <w:proofErr w:type="gramEnd"/>
      <w:r w:rsidRPr="00341F13">
        <w:rPr>
          <w:color w:val="333333"/>
          <w:sz w:val="28"/>
          <w:szCs w:val="28"/>
        </w:rPr>
        <w:t xml:space="preserve">го надо пожалеть, приласкать; лошадка долго скакала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 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 Если ребенок знаком с хозяйственно - бытовым трудом членов семьи, его заинтересует игра «Кому что нужно?». </w:t>
      </w:r>
      <w:proofErr w:type="gramStart"/>
      <w:r w:rsidRPr="00341F13">
        <w:rPr>
          <w:color w:val="333333"/>
          <w:sz w:val="28"/>
          <w:szCs w:val="28"/>
        </w:rPr>
        <w:t>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w:t>
      </w:r>
      <w:proofErr w:type="gramEnd"/>
      <w:r w:rsidRPr="00341F13">
        <w:rPr>
          <w:color w:val="333333"/>
          <w:sz w:val="28"/>
          <w:szCs w:val="28"/>
        </w:rPr>
        <w:t xml:space="preserve"> В игровой форме вам будет проще познакомить ребенка с цветом, формой, величиной предметов, привить навыки 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–зеленый, синий – белый и </w:t>
      </w:r>
      <w:proofErr w:type="spellStart"/>
      <w:r w:rsidRPr="00341F13">
        <w:rPr>
          <w:color w:val="333333"/>
          <w:sz w:val="28"/>
          <w:szCs w:val="28"/>
        </w:rPr>
        <w:t>т.д</w:t>
      </w:r>
      <w:proofErr w:type="spellEnd"/>
      <w:proofErr w:type="gramStart"/>
      <w:r w:rsidRPr="00341F13">
        <w:rPr>
          <w:color w:val="333333"/>
          <w:sz w:val="28"/>
          <w:szCs w:val="28"/>
        </w:rPr>
        <w:t xml:space="preserve"> У</w:t>
      </w:r>
      <w:proofErr w:type="gramEnd"/>
      <w:r w:rsidRPr="00341F13">
        <w:rPr>
          <w:color w:val="333333"/>
          <w:sz w:val="28"/>
          <w:szCs w:val="28"/>
        </w:rPr>
        <w:t xml:space="preserve">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w:t>
      </w:r>
      <w:proofErr w:type="gramStart"/>
      <w:r w:rsidRPr="00341F13">
        <w:rPr>
          <w:color w:val="333333"/>
          <w:sz w:val="28"/>
          <w:szCs w:val="28"/>
        </w:rPr>
        <w:t>желтыми</w:t>
      </w:r>
      <w:proofErr w:type="gramEnd"/>
      <w:r w:rsidRPr="00341F13">
        <w:rPr>
          <w:color w:val="333333"/>
          <w:sz w:val="28"/>
          <w:szCs w:val="28"/>
        </w:rPr>
        <w:t xml:space="preserve"> и поясняете, что они одинаковые. Так раскладываются несколько пар палочек. Далее ребенок, по возможности </w:t>
      </w:r>
      <w:r w:rsidRPr="00341F13">
        <w:rPr>
          <w:color w:val="333333"/>
          <w:sz w:val="28"/>
          <w:szCs w:val="28"/>
        </w:rPr>
        <w:lastRenderedPageBreak/>
        <w:t xml:space="preserve">самостоятельно, показывает, куда надо положить палочки. 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341F13">
        <w:rPr>
          <w:color w:val="333333"/>
          <w:sz w:val="28"/>
          <w:szCs w:val="28"/>
        </w:rPr>
        <w:t>незаточенными</w:t>
      </w:r>
      <w:proofErr w:type="spellEnd"/>
      <w:r w:rsidRPr="00341F13">
        <w:rPr>
          <w:color w:val="333333"/>
          <w:sz w:val="28"/>
          <w:szCs w:val="28"/>
        </w:rPr>
        <w:t>.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 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w:t>
      </w:r>
      <w:proofErr w:type="gramStart"/>
      <w:r w:rsidRPr="00341F13">
        <w:rPr>
          <w:color w:val="333333"/>
          <w:sz w:val="28"/>
          <w:szCs w:val="28"/>
        </w:rPr>
        <w:t>.Р</w:t>
      </w:r>
      <w:proofErr w:type="gramEnd"/>
      <w:r w:rsidRPr="00341F13">
        <w:rPr>
          <w:color w:val="333333"/>
          <w:sz w:val="28"/>
          <w:szCs w:val="28"/>
        </w:rPr>
        <w:t xml:space="preserve">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w:t>
      </w:r>
      <w:proofErr w:type="spellStart"/>
      <w:r w:rsidRPr="00341F13">
        <w:rPr>
          <w:color w:val="333333"/>
          <w:sz w:val="28"/>
          <w:szCs w:val="28"/>
        </w:rPr>
        <w:t>егов</w:t>
      </w:r>
      <w:proofErr w:type="spellEnd"/>
      <w:r w:rsidRPr="00341F13">
        <w:rPr>
          <w:color w:val="333333"/>
          <w:sz w:val="28"/>
          <w:szCs w:val="28"/>
        </w:rPr>
        <w:t xml:space="preserve"> игру с другими детьми.</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rStyle w:val="a4"/>
          <w:color w:val="333333"/>
          <w:sz w:val="28"/>
          <w:szCs w:val="28"/>
        </w:rPr>
        <w:t>2.Учим детей самостоятельности</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bookmarkStart w:id="0" w:name="4"/>
      <w:bookmarkEnd w:id="0"/>
      <w:r w:rsidRPr="00341F13">
        <w:rPr>
          <w:color w:val="333333"/>
          <w:sz w:val="28"/>
          <w:szCs w:val="28"/>
        </w:rPr>
        <w:t xml:space="preserve">Хотите ли вы выработать у своего ребенка жизненно необходимые умения и навыки? «Что за странный вопрос?» </w:t>
      </w:r>
      <w:proofErr w:type="gramStart"/>
      <w:r w:rsidRPr="00341F13">
        <w:rPr>
          <w:color w:val="333333"/>
          <w:sz w:val="28"/>
          <w:szCs w:val="28"/>
        </w:rPr>
        <w:t>–о</w:t>
      </w:r>
      <w:proofErr w:type="gramEnd"/>
      <w:r w:rsidRPr="00341F13">
        <w:rPr>
          <w:color w:val="333333"/>
          <w:sz w:val="28"/>
          <w:szCs w:val="28"/>
        </w:rPr>
        <w:t xml:space="preserve">тветите вы. Какие родители не желают видеть своего ребенка самостоятельным? Вас, вероятно, неоднократно тревожила мысль </w:t>
      </w:r>
      <w:proofErr w:type="gramStart"/>
      <w:r w:rsidRPr="00341F13">
        <w:rPr>
          <w:color w:val="333333"/>
          <w:sz w:val="28"/>
          <w:szCs w:val="28"/>
        </w:rPr>
        <w:t>–ч</w:t>
      </w:r>
      <w:proofErr w:type="gramEnd"/>
      <w:r w:rsidRPr="00341F13">
        <w:rPr>
          <w:color w:val="333333"/>
          <w:sz w:val="28"/>
          <w:szCs w:val="28"/>
        </w:rPr>
        <w:t>то для этого нужно сделать и как. На это есть ответ: 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И тут встает еще один вопрос: «Что же делает обучение правильным?» Вы скажете, что обучение требует терпения. Но кроме терпения необходимы специальные знания. Ребенок учится лишь у тех, кого любит, кому доверяет, кого не боится. А это значит, что именно вы, родители, являетесь его самыми лучшими учителями. Так, например, со счетными операциями дети знакомятся на уроках счета, дома вы закрепляете это на примерах окружающей действительности</w:t>
      </w:r>
      <w:proofErr w:type="gramStart"/>
      <w:r w:rsidRPr="00341F13">
        <w:rPr>
          <w:color w:val="333333"/>
          <w:sz w:val="28"/>
          <w:szCs w:val="28"/>
        </w:rPr>
        <w:t xml:space="preserve"> З</w:t>
      </w:r>
      <w:proofErr w:type="gramEnd"/>
      <w:r w:rsidRPr="00341F13">
        <w:rPr>
          <w:color w:val="333333"/>
          <w:sz w:val="28"/>
          <w:szCs w:val="28"/>
        </w:rPr>
        <w:t xml:space="preserve">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w:t>
      </w:r>
      <w:proofErr w:type="gramStart"/>
      <w:r w:rsidRPr="00341F13">
        <w:rPr>
          <w:color w:val="333333"/>
          <w:sz w:val="28"/>
          <w:szCs w:val="28"/>
        </w:rPr>
        <w:t>Например, предложить сравнить морковь по высоте, ширине, толщине, найти самую короткую (длинную), узкую (широкую).</w:t>
      </w:r>
      <w:proofErr w:type="gramEnd"/>
      <w:r w:rsidRPr="00341F13">
        <w:rPr>
          <w:color w:val="333333"/>
          <w:sz w:val="28"/>
          <w:szCs w:val="28"/>
        </w:rPr>
        <w:t xml:space="preserve"> </w:t>
      </w:r>
      <w:proofErr w:type="gramStart"/>
      <w:r w:rsidRPr="00341F13">
        <w:rPr>
          <w:color w:val="333333"/>
          <w:sz w:val="28"/>
          <w:szCs w:val="28"/>
        </w:rPr>
        <w:t>Можно придумать с ребенком загадку про морковь: растет в огороде красная, длинная, можно есть сырой и вареной.</w:t>
      </w:r>
      <w:proofErr w:type="gramEnd"/>
      <w:r w:rsidRPr="00341F13">
        <w:rPr>
          <w:color w:val="333333"/>
          <w:sz w:val="28"/>
          <w:szCs w:val="28"/>
        </w:rPr>
        <w:t xml:space="preserve"> Можно попробовать вылепить из пластилина морковь для зайчика, затем вместе приготовить салат из моркови, заодно обучая ребенка пользоваться теркой. Дети должны </w:t>
      </w:r>
      <w:r w:rsidRPr="00341F13">
        <w:rPr>
          <w:color w:val="333333"/>
          <w:sz w:val="28"/>
          <w:szCs w:val="28"/>
        </w:rPr>
        <w:lastRenderedPageBreak/>
        <w:t>жить заботами своего дома, вместе с вами устранять непорядок в одежде, пришивать пуговицы, вешалки, штопать дырочки.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 Обучая детей стирке мелких веще</w:t>
      </w:r>
      <w:proofErr w:type="gramStart"/>
      <w:r w:rsidRPr="00341F13">
        <w:rPr>
          <w:color w:val="333333"/>
          <w:sz w:val="28"/>
          <w:szCs w:val="28"/>
        </w:rPr>
        <w:t>й(</w:t>
      </w:r>
      <w:proofErr w:type="gramEnd"/>
      <w:r w:rsidRPr="00341F13">
        <w:rPr>
          <w:color w:val="333333"/>
          <w:sz w:val="28"/>
          <w:szCs w:val="28"/>
        </w:rPr>
        <w:t xml:space="preserve">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w:t>
      </w:r>
      <w:proofErr w:type="gramStart"/>
      <w:r w:rsidRPr="00341F13">
        <w:rPr>
          <w:color w:val="333333"/>
          <w:sz w:val="28"/>
          <w:szCs w:val="28"/>
        </w:rPr>
        <w:t>-п</w:t>
      </w:r>
      <w:proofErr w:type="gramEnd"/>
      <w:r w:rsidRPr="00341F13">
        <w:rPr>
          <w:color w:val="333333"/>
          <w:sz w:val="28"/>
          <w:szCs w:val="28"/>
        </w:rPr>
        <w:t xml:space="preserve">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 Гуляя по улице, обратите внимание ребенка на ее проезжую часть, тротуар. </w:t>
      </w:r>
      <w:proofErr w:type="gramStart"/>
      <w:r w:rsidRPr="00341F13">
        <w:rPr>
          <w:color w:val="333333"/>
          <w:sz w:val="28"/>
          <w:szCs w:val="28"/>
        </w:rPr>
        <w:t>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w:t>
      </w:r>
      <w:proofErr w:type="gramEnd"/>
      <w:r w:rsidRPr="00341F13">
        <w:rPr>
          <w:color w:val="333333"/>
          <w:sz w:val="28"/>
          <w:szCs w:val="28"/>
        </w:rPr>
        <w:t xml:space="preserve">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 Для закрепления и тренировки культуры поведения предложите ребенку следующие упражнения:</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-покажи, как сидеть на стуле, кресле, диване во время разговора дома и в гостях;</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-уступи место в автобусе;</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-помоги маме (бабушке) донести покупку;</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-вежливо купи билеты в кассе;</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-спроси у незнакомого человека, сколько времени;</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 xml:space="preserve">-что ты сделаешь, если кто </w:t>
      </w:r>
      <w:proofErr w:type="gramStart"/>
      <w:r w:rsidRPr="00341F13">
        <w:rPr>
          <w:color w:val="333333"/>
          <w:sz w:val="28"/>
          <w:szCs w:val="28"/>
        </w:rPr>
        <w:t>-т</w:t>
      </w:r>
      <w:proofErr w:type="gramEnd"/>
      <w:r w:rsidRPr="00341F13">
        <w:rPr>
          <w:color w:val="333333"/>
          <w:sz w:val="28"/>
          <w:szCs w:val="28"/>
        </w:rPr>
        <w:t>о рядом с тобой что-то уронил;</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-как спускаться, или подниматься по лестнице;</w:t>
      </w:r>
    </w:p>
    <w:p w:rsidR="00FA1A2D" w:rsidRPr="00341F13"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 xml:space="preserve">-пропусти в дверях </w:t>
      </w:r>
      <w:proofErr w:type="gramStart"/>
      <w:r w:rsidRPr="00341F13">
        <w:rPr>
          <w:color w:val="333333"/>
          <w:sz w:val="28"/>
          <w:szCs w:val="28"/>
        </w:rPr>
        <w:t>старшего</w:t>
      </w:r>
      <w:proofErr w:type="gramEnd"/>
      <w:r w:rsidRPr="00341F13">
        <w:rPr>
          <w:color w:val="333333"/>
          <w:sz w:val="28"/>
          <w:szCs w:val="28"/>
        </w:rPr>
        <w:t>;</w:t>
      </w:r>
    </w:p>
    <w:p w:rsidR="00FA1A2D" w:rsidRDefault="00FA1A2D" w:rsidP="00FA1A2D">
      <w:pPr>
        <w:pStyle w:val="a3"/>
        <w:shd w:val="clear" w:color="auto" w:fill="FFFFFF"/>
        <w:spacing w:before="0" w:beforeAutospacing="0" w:after="63" w:afterAutospacing="0" w:line="275" w:lineRule="atLeast"/>
        <w:rPr>
          <w:color w:val="333333"/>
          <w:sz w:val="28"/>
          <w:szCs w:val="28"/>
        </w:rPr>
      </w:pPr>
      <w:r w:rsidRPr="00341F13">
        <w:rPr>
          <w:color w:val="333333"/>
          <w:sz w:val="28"/>
          <w:szCs w:val="28"/>
        </w:rPr>
        <w:t xml:space="preserve">- куда деть фантик от конфеты на </w:t>
      </w:r>
      <w:proofErr w:type="spellStart"/>
      <w:r w:rsidRPr="00341F13">
        <w:rPr>
          <w:color w:val="333333"/>
          <w:sz w:val="28"/>
          <w:szCs w:val="28"/>
        </w:rPr>
        <w:t>улице</w:t>
      </w:r>
      <w:proofErr w:type="gramStart"/>
      <w:r w:rsidRPr="00341F13">
        <w:rPr>
          <w:color w:val="333333"/>
          <w:sz w:val="28"/>
          <w:szCs w:val="28"/>
        </w:rPr>
        <w:t>.П</w:t>
      </w:r>
      <w:proofErr w:type="gramEnd"/>
      <w:r w:rsidRPr="00341F13">
        <w:rPr>
          <w:color w:val="333333"/>
          <w:sz w:val="28"/>
          <w:szCs w:val="28"/>
        </w:rPr>
        <w:t>редоставляйте</w:t>
      </w:r>
      <w:proofErr w:type="spellEnd"/>
      <w:r w:rsidRPr="00341F13">
        <w:rPr>
          <w:color w:val="333333"/>
          <w:sz w:val="28"/>
          <w:szCs w:val="28"/>
        </w:rPr>
        <w:t xml:space="preserve"> ребенку возможность делать самому все, что он может сделать, ставьте его в </w:t>
      </w:r>
      <w:r w:rsidRPr="00341F13">
        <w:rPr>
          <w:color w:val="333333"/>
          <w:sz w:val="28"/>
          <w:szCs w:val="28"/>
        </w:rPr>
        <w:lastRenderedPageBreak/>
        <w:t xml:space="preserve">ситуацию, когда он должен приложить волевое усилие, проявить волевые качества Рекомендации психолога родителям, воспитывающим детей -инвалидов и детей с ограниченными возможностями здоровья. В силу огромной роли семьи, ближайшего окружения в процессе становления личности ребенка необходима такая организация социума, которая могла </w:t>
      </w:r>
      <w:proofErr w:type="spellStart"/>
      <w:r w:rsidRPr="00341F13">
        <w:rPr>
          <w:color w:val="333333"/>
          <w:sz w:val="28"/>
          <w:szCs w:val="28"/>
        </w:rPr>
        <w:t>бымаксимально</w:t>
      </w:r>
      <w:proofErr w:type="spellEnd"/>
      <w:r w:rsidRPr="00341F13">
        <w:rPr>
          <w:color w:val="333333"/>
          <w:sz w:val="28"/>
          <w:szCs w:val="28"/>
        </w:rPr>
        <w:t xml:space="preserve"> стимулировать это развитие, сглаживать негативное влияние заболевания на психическое состояние ребенка. Родители </w:t>
      </w:r>
      <w:proofErr w:type="gramStart"/>
      <w:r w:rsidRPr="00341F13">
        <w:rPr>
          <w:color w:val="333333"/>
          <w:sz w:val="28"/>
          <w:szCs w:val="28"/>
        </w:rPr>
        <w:t>–о</w:t>
      </w:r>
      <w:proofErr w:type="gramEnd"/>
      <w:r w:rsidRPr="00341F13">
        <w:rPr>
          <w:color w:val="333333"/>
          <w:sz w:val="28"/>
          <w:szCs w:val="28"/>
        </w:rPr>
        <w:t xml:space="preserve">сновные участники </w:t>
      </w:r>
      <w:proofErr w:type="spellStart"/>
      <w:r w:rsidRPr="00341F13">
        <w:rPr>
          <w:color w:val="333333"/>
          <w:sz w:val="28"/>
          <w:szCs w:val="28"/>
        </w:rPr>
        <w:t>психолого</w:t>
      </w:r>
      <w:proofErr w:type="spellEnd"/>
      <w:r w:rsidRPr="00341F13">
        <w:rPr>
          <w:color w:val="333333"/>
          <w:sz w:val="28"/>
          <w:szCs w:val="28"/>
        </w:rPr>
        <w:t xml:space="preserve"> - педагогической помощи при ДЦП, особенно если ребенок по тем или иным причинам не посещает учебное учреждение. 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 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ничего делать самостоятельно. Такое воспитание по типу </w:t>
      </w:r>
      <w:proofErr w:type="spellStart"/>
      <w:r w:rsidRPr="00341F13">
        <w:rPr>
          <w:color w:val="333333"/>
          <w:sz w:val="28"/>
          <w:szCs w:val="28"/>
        </w:rPr>
        <w:t>гиперопеки</w:t>
      </w:r>
      <w:proofErr w:type="spellEnd"/>
      <w:r w:rsidRPr="00341F13">
        <w:rPr>
          <w:color w:val="333333"/>
          <w:sz w:val="28"/>
          <w:szCs w:val="28"/>
        </w:rPr>
        <w:t xml:space="preserve"> приводит к пассивности, отказу от деятельности. Доброе, терпеливое отношение </w:t>
      </w:r>
      <w:proofErr w:type="gramStart"/>
      <w:r w:rsidRPr="00341F13">
        <w:rPr>
          <w:color w:val="333333"/>
          <w:sz w:val="28"/>
          <w:szCs w:val="28"/>
        </w:rPr>
        <w:t>близких</w:t>
      </w:r>
      <w:proofErr w:type="gramEnd"/>
      <w:r w:rsidRPr="00341F13">
        <w:rPr>
          <w:color w:val="333333"/>
          <w:sz w:val="28"/>
          <w:szCs w:val="28"/>
        </w:rPr>
        <w:t xml:space="preserve"> должно сочетаться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уходить в себя и свое одиночество. 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 </w:t>
      </w:r>
      <w:proofErr w:type="gramStart"/>
      <w:r w:rsidRPr="00341F13">
        <w:rPr>
          <w:color w:val="333333"/>
          <w:sz w:val="28"/>
          <w:szCs w:val="28"/>
        </w:rPr>
        <w:t>-з</w:t>
      </w:r>
      <w:proofErr w:type="gramEnd"/>
      <w:r w:rsidRPr="00341F13">
        <w:rPr>
          <w:color w:val="333333"/>
          <w:sz w:val="28"/>
          <w:szCs w:val="28"/>
        </w:rPr>
        <w:t xml:space="preserve">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 </w:t>
      </w:r>
      <w:proofErr w:type="gramStart"/>
      <w:r w:rsidRPr="00341F13">
        <w:rPr>
          <w:color w:val="333333"/>
          <w:sz w:val="28"/>
          <w:szCs w:val="28"/>
        </w:rPr>
        <w:t>-з</w:t>
      </w:r>
      <w:proofErr w:type="gramEnd"/>
      <w:r w:rsidRPr="00341F13">
        <w:rPr>
          <w:color w:val="333333"/>
          <w:sz w:val="28"/>
          <w:szCs w:val="28"/>
        </w:rPr>
        <w:t xml:space="preserve">а своего дефекта, сколько из -за несвоевременного формирования личностного развития. Задача родителей (да и специалистов) состоит в разрыве этого порочного круга и создания условий для адекватного развития и формирования личности детей </w:t>
      </w:r>
      <w:proofErr w:type="gramStart"/>
      <w:r w:rsidRPr="00341F13">
        <w:rPr>
          <w:color w:val="333333"/>
          <w:sz w:val="28"/>
          <w:szCs w:val="28"/>
        </w:rPr>
        <w:t>–и</w:t>
      </w:r>
      <w:proofErr w:type="gramEnd"/>
      <w:r w:rsidRPr="00341F13">
        <w:rPr>
          <w:color w:val="333333"/>
          <w:sz w:val="28"/>
          <w:szCs w:val="28"/>
        </w:rPr>
        <w:t>нвалидов.</w:t>
      </w:r>
    </w:p>
    <w:p w:rsidR="00341F13" w:rsidRPr="00341F13" w:rsidRDefault="00341F13" w:rsidP="00FA1A2D">
      <w:pPr>
        <w:pStyle w:val="a3"/>
        <w:shd w:val="clear" w:color="auto" w:fill="FFFFFF"/>
        <w:spacing w:before="0" w:beforeAutospacing="0" w:after="63" w:afterAutospacing="0" w:line="275" w:lineRule="atLeast"/>
        <w:rPr>
          <w:b/>
          <w:i/>
          <w:color w:val="333333"/>
          <w:sz w:val="28"/>
          <w:szCs w:val="28"/>
        </w:rPr>
      </w:pPr>
      <w:r w:rsidRPr="00341F13">
        <w:rPr>
          <w:b/>
          <w:i/>
          <w:color w:val="333333"/>
          <w:sz w:val="28"/>
          <w:szCs w:val="28"/>
        </w:rPr>
        <w:t>Информация с сайта:</w:t>
      </w:r>
    </w:p>
    <w:p w:rsidR="00DF7F13" w:rsidRPr="00341F13" w:rsidRDefault="00FA1A2D">
      <w:pPr>
        <w:rPr>
          <w:rFonts w:ascii="Times New Roman" w:hAnsi="Times New Roman" w:cs="Times New Roman"/>
          <w:color w:val="0070C0"/>
        </w:rPr>
      </w:pPr>
      <w:r w:rsidRPr="00341F13">
        <w:rPr>
          <w:rFonts w:ascii="Times New Roman" w:hAnsi="Times New Roman" w:cs="Times New Roman"/>
          <w:color w:val="0070C0"/>
        </w:rPr>
        <w:t>http://school3.zmeinogorsk.ru/index.php?option=com_content&amp;view=article&amp;id=861:-q----q&amp;catid=76:2016-04-18-07-23-37&amp;Itemid=84</w:t>
      </w:r>
    </w:p>
    <w:sectPr w:rsidR="00DF7F13" w:rsidRPr="00341F13" w:rsidSect="00341F1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96667"/>
    <w:multiLevelType w:val="multilevel"/>
    <w:tmpl w:val="6648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1A2D"/>
    <w:rsid w:val="001017A5"/>
    <w:rsid w:val="00140526"/>
    <w:rsid w:val="001B00C6"/>
    <w:rsid w:val="001B5233"/>
    <w:rsid w:val="001D2830"/>
    <w:rsid w:val="0031471F"/>
    <w:rsid w:val="00341F13"/>
    <w:rsid w:val="006A5EC0"/>
    <w:rsid w:val="006D51DB"/>
    <w:rsid w:val="007A0C83"/>
    <w:rsid w:val="009536A7"/>
    <w:rsid w:val="00A31F93"/>
    <w:rsid w:val="00A55FF8"/>
    <w:rsid w:val="00DF7F13"/>
    <w:rsid w:val="00FA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A2D"/>
    <w:rPr>
      <w:b/>
      <w:bCs/>
    </w:rPr>
  </w:style>
</w:styles>
</file>

<file path=word/webSettings.xml><?xml version="1.0" encoding="utf-8"?>
<w:webSettings xmlns:r="http://schemas.openxmlformats.org/officeDocument/2006/relationships" xmlns:w="http://schemas.openxmlformats.org/wordprocessingml/2006/main">
  <w:divs>
    <w:div w:id="15218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9896</Characters>
  <Application>Microsoft Office Word</Application>
  <DocSecurity>0</DocSecurity>
  <Lines>82</Lines>
  <Paragraphs>23</Paragraphs>
  <ScaleCrop>false</ScaleCrop>
  <Company>SPecialiST RePack</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2017-03-12T14:15:00Z</dcterms:created>
  <dcterms:modified xsi:type="dcterms:W3CDTF">2017-03-12T14:50:00Z</dcterms:modified>
</cp:coreProperties>
</file>